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D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bookmarkStart w:id="0" w:name="_GoBack"/>
      <w:bookmarkEnd w:id="0"/>
      <w:r w:rsidRPr="002512BD">
        <w:rPr>
          <w:rFonts w:ascii="Tahoma" w:eastAsia="Times New Roman" w:hAnsi="Tahoma" w:cs="Tahoma"/>
          <w:sz w:val="40"/>
          <w:szCs w:val="24"/>
          <w:lang w:eastAsia="en-GB"/>
        </w:rPr>
        <w:t>I didn’t mean to kill her. </w:t>
      </w:r>
    </w:p>
    <w:p w:rsidR="002512BD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air turned black all around me.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Icy fingers gripped my arm in the darkness.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Wandering through the graveyard it felt like something was watching me.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eyes in the painting follow him down the corridor.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A shrill cry echoed in the mist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Icy wind slashed at his face and the rain danced its evil dance upon his head as he tried to get his bearings on the isolated beach.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Footsteps slowly creaked on every step of the stairs. The bedroom door handle turned slowly. </w:t>
      </w:r>
    </w:p>
    <w:p w:rsidR="00CA7C6F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 xml:space="preserve">Death lurked in every door way with hell at one dark window. 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My hair stood on end, a shiver raced down my spine and a lump came to my throat. It was him...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gravestones stood silently, row upon row like soldiers long forgotten, a scream shattered the silence...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lastRenderedPageBreak/>
        <w:t>It was there and then it had gone, why would a rabbit be on my bathroom floor?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Bleary-eyed, I went downstairs for breakfast, the house was empty, even the furniture had gone...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lights flickered and then went off, then the sirens started, it was coming, and we knew it wouldn’t be the last time...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date was 13th July, my 345th birthday... it would be my last...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Three of us.  We were the only ones left, the only ones to make it to the island.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"What have you done?" the headmaster bellowed, all eyes now turned to me as he stood over the lifeless body on playground.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Dad just sat and cried.  He cried for three whole days.  His face was blotchy and his eyes were red. Then one day he just stopped...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clock stopped... 74 minutes past 18...it was time to get up.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car screamed to a halt, four men wearing masks jumped out and ran into the nearest building, I looked around. The street was deserted except for me.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lastRenderedPageBreak/>
        <w:t>Everything stopped; people were stood like statues all around me, people in cars, men on bicycles, babies in prams all lifeless, frozen in time. </w:t>
      </w:r>
    </w:p>
    <w:p w:rsidR="008E591E" w:rsidRPr="002512BD" w:rsidRDefault="008E591E" w:rsidP="002512BD">
      <w:pPr>
        <w:spacing w:before="100" w:beforeAutospacing="1" w:after="100" w:afterAutospacing="1" w:line="32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I had never seen a ghost.  But like they say, there is a first time for everything. </w:t>
      </w:r>
    </w:p>
    <w:p w:rsidR="008E591E" w:rsidRPr="002512BD" w:rsidRDefault="008E591E" w:rsidP="002512BD">
      <w:pPr>
        <w:spacing w:before="100" w:beforeAutospacing="1" w:after="100" w:afterAutospacing="1" w:line="327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He opened the safe and it had gone. No one had the code, who could have opened it?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Grey and foreboding, the castle stood atop the hill looking down across the small town, in the topmost window of the highest tower stood a small boy called...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Am I in heaven?  What happened to me?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Closer and closer it came, it was getting bigger and bigger, soon it filled the sky above, was the moon falling?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He wandered aimlessly through the house seeking any form of distraction to avoid the inevitable doom. Why did it feel like he was nearing the gallows?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Peeking through the window her surprise turned to horror...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lastRenderedPageBreak/>
        <w:t>I woke up with a start, something was in my room.  The wardrobe doors opened and it came out of my wardrobe.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 xml:space="preserve">"Witches don't exist!" </w:t>
      </w:r>
      <w:r w:rsidR="002512BD" w:rsidRPr="002512BD">
        <w:rPr>
          <w:rFonts w:ascii="Tahoma" w:eastAsia="Times New Roman" w:hAnsi="Tahoma" w:cs="Tahoma"/>
          <w:sz w:val="40"/>
          <w:szCs w:val="24"/>
          <w:lang w:eastAsia="en-GB"/>
        </w:rPr>
        <w:t xml:space="preserve">My Gran's words echoed around my head as the horrific </w:t>
      </w:r>
      <w:r w:rsidR="002512BD">
        <w:rPr>
          <w:rFonts w:ascii="Tahoma" w:eastAsia="Times New Roman" w:hAnsi="Tahoma" w:cs="Tahoma"/>
          <w:sz w:val="40"/>
          <w:szCs w:val="24"/>
          <w:lang w:eastAsia="en-GB"/>
        </w:rPr>
        <w:t xml:space="preserve">vision glared </w:t>
      </w:r>
      <w:r w:rsidR="002512BD" w:rsidRPr="002512BD">
        <w:rPr>
          <w:rFonts w:ascii="Tahoma" w:eastAsia="Times New Roman" w:hAnsi="Tahoma" w:cs="Tahoma"/>
          <w:sz w:val="40"/>
          <w:szCs w:val="24"/>
          <w:lang w:eastAsia="en-GB"/>
        </w:rPr>
        <w:t>at me through my bedroom window.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Keeping watch at the side of the ship, George was tiring; his eyes weary from constantly searching the horizon, were they also playing tricks on him?  What was that waving from the rocks? </w:t>
      </w:r>
    </w:p>
    <w:p w:rsidR="00016B26" w:rsidRPr="002512BD" w:rsidRDefault="00016B26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The two coins in his pocket clinked together as he stumbled down the cold pavement, the holes in his shoes turnin</w:t>
      </w:r>
      <w:r w:rsidR="00CA7C6F">
        <w:rPr>
          <w:rFonts w:ascii="Tahoma" w:eastAsia="Times New Roman" w:hAnsi="Tahoma" w:cs="Tahoma"/>
          <w:sz w:val="40"/>
          <w:szCs w:val="24"/>
          <w:lang w:eastAsia="en-GB"/>
        </w:rPr>
        <w:t xml:space="preserve">g his feet into blocks of ice. </w:t>
      </w:r>
      <w:r w:rsidRPr="002512BD">
        <w:rPr>
          <w:rFonts w:ascii="Tahoma" w:eastAsia="Times New Roman" w:hAnsi="Tahoma" w:cs="Tahoma"/>
          <w:sz w:val="40"/>
          <w:szCs w:val="24"/>
          <w:lang w:eastAsia="en-GB"/>
        </w:rPr>
        <w:t>His heart was warmed though in the knowledge that he was rich.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The phone rang. "Hello," I said, "Hello." No one was there.  I hung up. All the lights went out...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Wrapped up warm against the icy fingers of dusk, the caretaker closed the cemetery gates, who was that watching him?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Hundreds of eyes peered at me through the darkness in the alley.  How many cats where there? Why were they all here together? </w:t>
      </w:r>
    </w:p>
    <w:p w:rsidR="00A40140" w:rsidRPr="002512BD" w:rsidRDefault="002512BD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lastRenderedPageBreak/>
        <w:t>I heard the music as I entered the room, but all that was there was a violin, lay</w:t>
      </w:r>
      <w:r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ing</w:t>
      </w: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 xml:space="preserve"> there on it's back on the bare floorboards.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It was the day the moon fell.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 xml:space="preserve">I couldn't believe a word he told me </w:t>
      </w:r>
      <w:r w:rsidR="002512BD"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anymore</w:t>
      </w: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 xml:space="preserve"> and why had he brought me here?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Cold and wet, tired and exhausted she made her way along the path through the forest.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Everything stopped, everything a statue all around me. Frozen in time.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"Help me!" Help me!" Came the call from behind the steel door.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"Welcome to the future!" said the teacher as she removed the sheet with a flourish revealing what had been hidden beneath.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My next door neighbours, The Johnsons, were all asleep in their coffins when I climbed the fence to get the ball.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It moved, why was it moving?  That should not have been moving, well not on it's own anyway.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I hadn't seen the door before.  It wasn't there last night.  Cautiously, I turned the handle.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lastRenderedPageBreak/>
        <w:t>She scratched his face from the photograph. She would get her revenge. 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 xml:space="preserve">It was a bright, frosty morning. The pavement glistened like a carpet of crushed diamonds in the early morning sunshine. 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 xml:space="preserve">As she walked along the street the tiny dragon in her pocket stirred restlessly. 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Just after he died, he sat up.</w:t>
      </w:r>
    </w:p>
    <w:p w:rsidR="00A40140" w:rsidRPr="002512BD" w:rsidRDefault="00A40140" w:rsidP="002512BD">
      <w:pPr>
        <w:spacing w:before="100" w:beforeAutospacing="1" w:after="100" w:afterAutospacing="1" w:line="233" w:lineRule="atLeast"/>
        <w:ind w:left="360"/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</w:pPr>
      <w:r w:rsidRPr="002512BD">
        <w:rPr>
          <w:rFonts w:ascii="Tahoma" w:eastAsia="Times New Roman" w:hAnsi="Tahoma" w:cs="Tahoma"/>
          <w:color w:val="000000" w:themeColor="text1"/>
          <w:sz w:val="40"/>
          <w:szCs w:val="24"/>
          <w:lang w:eastAsia="en-GB"/>
        </w:rPr>
        <w:t>His metal mask shone in the sunlight, he prayed that this would not be his last day. </w:t>
      </w:r>
    </w:p>
    <w:p w:rsidR="00036945" w:rsidRPr="002512BD" w:rsidRDefault="00036945" w:rsidP="002512BD">
      <w:pPr>
        <w:spacing w:before="100" w:beforeAutospacing="1" w:after="100" w:afterAutospacing="1" w:line="257" w:lineRule="atLeast"/>
        <w:ind w:left="720"/>
        <w:rPr>
          <w:rFonts w:ascii="Tahoma" w:eastAsia="Times New Roman" w:hAnsi="Tahoma" w:cs="Tahoma"/>
          <w:sz w:val="40"/>
          <w:szCs w:val="24"/>
          <w:lang w:eastAsia="en-GB"/>
        </w:rPr>
      </w:pPr>
    </w:p>
    <w:p w:rsidR="00B96FED" w:rsidRPr="002512BD" w:rsidRDefault="00B96FED" w:rsidP="002512BD">
      <w:pPr>
        <w:rPr>
          <w:rFonts w:ascii="Tahoma" w:hAnsi="Tahoma" w:cs="Tahoma"/>
          <w:sz w:val="40"/>
          <w:szCs w:val="24"/>
        </w:rPr>
      </w:pPr>
    </w:p>
    <w:sectPr w:rsidR="00B96FED" w:rsidRPr="002512BD" w:rsidSect="00B9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9FC"/>
    <w:multiLevelType w:val="multilevel"/>
    <w:tmpl w:val="2A8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0917"/>
    <w:multiLevelType w:val="multilevel"/>
    <w:tmpl w:val="CEE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F0D19"/>
    <w:multiLevelType w:val="multilevel"/>
    <w:tmpl w:val="58E6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93765"/>
    <w:multiLevelType w:val="multilevel"/>
    <w:tmpl w:val="D37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43E0F"/>
    <w:multiLevelType w:val="hybridMultilevel"/>
    <w:tmpl w:val="1608B7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45"/>
    <w:rsid w:val="00010818"/>
    <w:rsid w:val="00016B26"/>
    <w:rsid w:val="00036945"/>
    <w:rsid w:val="001A60E1"/>
    <w:rsid w:val="002512BD"/>
    <w:rsid w:val="00517ED4"/>
    <w:rsid w:val="00627E45"/>
    <w:rsid w:val="008E591E"/>
    <w:rsid w:val="00A40140"/>
    <w:rsid w:val="00B14DE5"/>
    <w:rsid w:val="00B96FED"/>
    <w:rsid w:val="00C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1208C-ECBE-46F0-938F-B22F135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BF96-505D-4E34-BE3E-7BD0B17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Nic MacD</cp:lastModifiedBy>
  <cp:revision>2</cp:revision>
  <cp:lastPrinted>2015-07-29T23:10:00Z</cp:lastPrinted>
  <dcterms:created xsi:type="dcterms:W3CDTF">2016-03-29T06:07:00Z</dcterms:created>
  <dcterms:modified xsi:type="dcterms:W3CDTF">2016-03-29T06:07:00Z</dcterms:modified>
</cp:coreProperties>
</file>