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F" w:rsidRDefault="006702A3"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>
            <wp:extent cx="4248150" cy="1266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3" w:rsidRDefault="006702A3"/>
    <w:p w:rsidR="00520D5C" w:rsidRPr="005E40AE" w:rsidRDefault="00520D5C" w:rsidP="00520D5C">
      <w:pPr>
        <w:pStyle w:val="Heading2"/>
        <w:rPr>
          <w:color w:val="auto"/>
        </w:rPr>
      </w:pPr>
      <w:r w:rsidRPr="005E40AE">
        <w:rPr>
          <w:color w:val="auto"/>
        </w:rPr>
        <w:t>History road</w:t>
      </w:r>
    </w:p>
    <w:p w:rsidR="00520D5C" w:rsidRPr="005E40AE" w:rsidRDefault="00520D5C" w:rsidP="00520D5C">
      <w:pPr>
        <w:pStyle w:val="NormalWeb"/>
        <w:spacing w:line="240" w:lineRule="auto"/>
        <w:contextualSpacing/>
        <w:rPr>
          <w:rFonts w:ascii="Arial" w:hAnsi="Arial" w:cs="Arial"/>
        </w:rPr>
      </w:pPr>
      <w:r w:rsidRPr="005E40AE">
        <w:rPr>
          <w:rFonts w:ascii="Arial" w:hAnsi="Arial" w:cs="Arial"/>
        </w:rPr>
        <w:t>A history road is a type of timeline; you put events in the order they happened, but you don't have to show the even passing of time</w:t>
      </w:r>
    </w:p>
    <w:p w:rsidR="00520D5C" w:rsidRPr="005E40AE" w:rsidRDefault="00520D5C" w:rsidP="00520D5C">
      <w:pPr>
        <w:pStyle w:val="NormalWeb"/>
        <w:spacing w:line="240" w:lineRule="auto"/>
        <w:contextualSpacing/>
        <w:rPr>
          <w:rFonts w:ascii="Arial" w:hAnsi="Arial" w:cs="Arial"/>
        </w:rPr>
      </w:pPr>
      <w:r w:rsidRPr="005E40AE">
        <w:rPr>
          <w:rFonts w:ascii="Arial" w:hAnsi="Arial" w:cs="Arial"/>
        </w:rPr>
        <w:t xml:space="preserve">. </w:t>
      </w:r>
    </w:p>
    <w:p w:rsidR="00520D5C" w:rsidRPr="005E40AE" w:rsidRDefault="00520D5C" w:rsidP="00520D5C">
      <w:pPr>
        <w:pStyle w:val="NormalWeb"/>
        <w:spacing w:line="240" w:lineRule="auto"/>
        <w:contextualSpacing/>
        <w:rPr>
          <w:rFonts w:ascii="Arial" w:hAnsi="Arial" w:cs="Arial"/>
        </w:rPr>
      </w:pPr>
      <w:r w:rsidRPr="005E40AE">
        <w:rPr>
          <w:rFonts w:ascii="Arial" w:hAnsi="Arial" w:cs="Arial"/>
        </w:rPr>
        <w:t>A history road:</w:t>
      </w:r>
    </w:p>
    <w:p w:rsidR="00520D5C" w:rsidRPr="005E40AE" w:rsidRDefault="00520D5C" w:rsidP="00520D5C">
      <w:pPr>
        <w:numPr>
          <w:ilvl w:val="0"/>
          <w:numId w:val="16"/>
        </w:numPr>
        <w:spacing w:after="0" w:line="240" w:lineRule="auto"/>
        <w:ind w:left="0"/>
        <w:contextualSpacing/>
        <w:textAlignment w:val="baseline"/>
        <w:rPr>
          <w:rFonts w:ascii="Arial" w:hAnsi="Arial" w:cs="Arial"/>
          <w:sz w:val="24"/>
          <w:szCs w:val="24"/>
        </w:rPr>
      </w:pPr>
      <w:r w:rsidRPr="005E40AE">
        <w:rPr>
          <w:rFonts w:ascii="Arial" w:hAnsi="Arial" w:cs="Arial"/>
          <w:sz w:val="24"/>
          <w:szCs w:val="24"/>
        </w:rPr>
        <w:t>takes the form of a widening road coming towards you</w:t>
      </w:r>
    </w:p>
    <w:p w:rsidR="00520D5C" w:rsidRPr="005E40AE" w:rsidRDefault="00520D5C" w:rsidP="00520D5C">
      <w:pPr>
        <w:numPr>
          <w:ilvl w:val="0"/>
          <w:numId w:val="16"/>
        </w:numPr>
        <w:spacing w:after="0" w:line="240" w:lineRule="auto"/>
        <w:ind w:left="0"/>
        <w:contextualSpacing/>
        <w:textAlignment w:val="baseline"/>
        <w:rPr>
          <w:rFonts w:ascii="Arial" w:hAnsi="Arial" w:cs="Arial"/>
          <w:sz w:val="24"/>
          <w:szCs w:val="24"/>
        </w:rPr>
      </w:pPr>
      <w:r w:rsidRPr="005E40AE">
        <w:rPr>
          <w:rFonts w:ascii="Arial" w:hAnsi="Arial" w:cs="Arial"/>
          <w:sz w:val="24"/>
          <w:szCs w:val="24"/>
        </w:rPr>
        <w:t>has the oldest event at the beginning of the road</w:t>
      </w:r>
    </w:p>
    <w:p w:rsidR="00520D5C" w:rsidRPr="005E40AE" w:rsidRDefault="00520D5C" w:rsidP="00520D5C">
      <w:pPr>
        <w:numPr>
          <w:ilvl w:val="0"/>
          <w:numId w:val="16"/>
        </w:numPr>
        <w:spacing w:after="0" w:line="240" w:lineRule="auto"/>
        <w:ind w:left="0"/>
        <w:contextualSpacing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5E40AE">
        <w:rPr>
          <w:rFonts w:ascii="Arial" w:hAnsi="Arial" w:cs="Arial"/>
          <w:sz w:val="24"/>
          <w:szCs w:val="24"/>
        </w:rPr>
        <w:t>may</w:t>
      </w:r>
      <w:proofErr w:type="gramEnd"/>
      <w:r w:rsidRPr="005E40AE">
        <w:rPr>
          <w:rFonts w:ascii="Arial" w:hAnsi="Arial" w:cs="Arial"/>
          <w:sz w:val="24"/>
          <w:szCs w:val="24"/>
        </w:rPr>
        <w:t xml:space="preserve"> have symbols or sketches to go with the events.</w:t>
      </w:r>
    </w:p>
    <w:p w:rsidR="00520D5C" w:rsidRPr="005E40AE" w:rsidRDefault="00520D5C" w:rsidP="00520D5C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520D5C" w:rsidRPr="005E40AE" w:rsidRDefault="00520D5C" w:rsidP="00520D5C">
      <w:pPr>
        <w:pStyle w:val="NormalWeb"/>
        <w:spacing w:line="240" w:lineRule="auto"/>
        <w:contextualSpacing/>
        <w:rPr>
          <w:rFonts w:ascii="Arial" w:hAnsi="Arial" w:cs="Arial"/>
        </w:rPr>
      </w:pPr>
    </w:p>
    <w:p w:rsidR="00520D5C" w:rsidRPr="005E40AE" w:rsidRDefault="00520D5C" w:rsidP="00520D5C">
      <w:pPr>
        <w:pStyle w:val="NormalWeb"/>
        <w:spacing w:line="240" w:lineRule="auto"/>
        <w:contextualSpacing/>
        <w:rPr>
          <w:rFonts w:ascii="Arial" w:hAnsi="Arial" w:cs="Arial"/>
        </w:rPr>
      </w:pPr>
      <w:r w:rsidRPr="005E40AE">
        <w:rPr>
          <w:rFonts w:ascii="Arial" w:hAnsi="Arial" w:cs="Arial"/>
        </w:rPr>
        <w:t>TASK</w:t>
      </w:r>
    </w:p>
    <w:p w:rsidR="00520D5C" w:rsidRPr="005E40AE" w:rsidRDefault="00520D5C" w:rsidP="00520D5C">
      <w:pPr>
        <w:pStyle w:val="NormalWeb"/>
        <w:spacing w:line="240" w:lineRule="auto"/>
        <w:contextualSpacing/>
        <w:rPr>
          <w:rFonts w:ascii="Arial" w:hAnsi="Arial" w:cs="Arial"/>
        </w:rPr>
      </w:pPr>
      <w:r w:rsidRPr="005E40AE">
        <w:rPr>
          <w:rFonts w:ascii="Arial" w:hAnsi="Arial" w:cs="Arial"/>
        </w:rPr>
        <w:t xml:space="preserve">Draw a history road to show what you believe to be six key events in the </w:t>
      </w:r>
      <w:hyperlink r:id="rId6" w:history="1">
        <w:r w:rsidRPr="005E40AE">
          <w:rPr>
            <w:rStyle w:val="Hyperlink"/>
            <w:rFonts w:ascii="Arial" w:hAnsi="Arial" w:cs="Arial"/>
            <w:color w:val="auto"/>
          </w:rPr>
          <w:t>Gallipoli campaign,</w:t>
        </w:r>
      </w:hyperlink>
      <w:r w:rsidRPr="005E40AE">
        <w:rPr>
          <w:rFonts w:ascii="Arial" w:hAnsi="Arial" w:cs="Arial"/>
        </w:rPr>
        <w:t xml:space="preserve"> from the landings in April to the evacuation in December. </w:t>
      </w:r>
    </w:p>
    <w:p w:rsidR="00520D5C" w:rsidRPr="005E40AE" w:rsidRDefault="00520D5C" w:rsidP="00520D5C">
      <w:pPr>
        <w:pStyle w:val="NormalWeb"/>
        <w:spacing w:line="240" w:lineRule="auto"/>
        <w:contextualSpacing/>
        <w:rPr>
          <w:rFonts w:ascii="Arial" w:hAnsi="Arial" w:cs="Arial"/>
        </w:rPr>
      </w:pPr>
    </w:p>
    <w:p w:rsidR="005E40AE" w:rsidRPr="005E40AE" w:rsidRDefault="005E40AE" w:rsidP="00520D5C">
      <w:pPr>
        <w:pStyle w:val="NormalWeb"/>
        <w:spacing w:line="240" w:lineRule="auto"/>
        <w:contextualSpacing/>
        <w:rPr>
          <w:rFonts w:ascii="Arial" w:hAnsi="Arial" w:cs="Arial"/>
        </w:rPr>
      </w:pPr>
      <w:r w:rsidRPr="005E40AE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</w:t>
      </w:r>
      <w:hyperlink r:id="rId7" w:history="1">
        <w:r w:rsidR="00520D5C" w:rsidRPr="005E40AE">
          <w:rPr>
            <w:rStyle w:val="Hyperlink"/>
            <w:rFonts w:ascii="Arial" w:hAnsi="Arial" w:cs="Arial"/>
            <w:color w:val="auto"/>
          </w:rPr>
          <w:t xml:space="preserve">The Gallipoli </w:t>
        </w:r>
        <w:r w:rsidRPr="005E40AE">
          <w:rPr>
            <w:rStyle w:val="Hyperlink"/>
            <w:rFonts w:ascii="Arial" w:hAnsi="Arial" w:cs="Arial"/>
            <w:color w:val="auto"/>
          </w:rPr>
          <w:t xml:space="preserve">campaign </w:t>
        </w:r>
        <w:r w:rsidR="00520D5C" w:rsidRPr="005E40AE">
          <w:rPr>
            <w:rStyle w:val="Hyperlink"/>
            <w:rFonts w:ascii="Arial" w:hAnsi="Arial" w:cs="Arial"/>
            <w:color w:val="auto"/>
          </w:rPr>
          <w:t>guide</w:t>
        </w:r>
      </w:hyperlink>
      <w:r w:rsidRPr="005E40AE">
        <w:rPr>
          <w:rFonts w:ascii="Arial" w:hAnsi="Arial" w:cs="Arial"/>
        </w:rPr>
        <w:t xml:space="preserve"> </w:t>
      </w:r>
      <w:r w:rsidR="00CD2606">
        <w:rPr>
          <w:rFonts w:ascii="Arial" w:hAnsi="Arial" w:cs="Arial"/>
        </w:rPr>
        <w:t>(</w:t>
      </w:r>
      <w:hyperlink r:id="rId8" w:history="1">
        <w:r w:rsidRPr="005E40AE">
          <w:rPr>
            <w:rStyle w:val="Hyperlink"/>
            <w:rFonts w:ascii="Arial" w:hAnsi="Arial" w:cs="Arial"/>
            <w:color w:val="auto"/>
            <w:bdr w:val="none" w:sz="0" w:space="0" w:color="auto"/>
          </w:rPr>
          <w:t>http://www.nzhistory.net.nz/war/the-gallipoli-campaign/introduction</w:t>
        </w:r>
      </w:hyperlink>
      <w:proofErr w:type="gramStart"/>
      <w:r w:rsidR="00CD2606">
        <w:rPr>
          <w:rFonts w:ascii="Arial" w:hAnsi="Arial" w:cs="Arial"/>
        </w:rPr>
        <w:t>)</w:t>
      </w:r>
      <w:r w:rsidRPr="005E40AE">
        <w:rPr>
          <w:rFonts w:ascii="Arial" w:hAnsi="Arial" w:cs="Arial"/>
        </w:rPr>
        <w:t xml:space="preserve">  or</w:t>
      </w:r>
      <w:proofErr w:type="gramEnd"/>
      <w:r w:rsidRPr="005E40AE">
        <w:rPr>
          <w:rFonts w:ascii="Arial" w:hAnsi="Arial" w:cs="Arial"/>
        </w:rPr>
        <w:t xml:space="preserve"> the ANZAC site</w:t>
      </w:r>
      <w:r w:rsidR="00CD2606">
        <w:rPr>
          <w:rFonts w:ascii="Arial" w:hAnsi="Arial" w:cs="Arial"/>
        </w:rPr>
        <w:t xml:space="preserve"> (</w:t>
      </w:r>
      <w:hyperlink r:id="rId9" w:history="1">
        <w:r w:rsidR="00CD2606" w:rsidRPr="006E10F4">
          <w:rPr>
            <w:rStyle w:val="Hyperlink"/>
            <w:rFonts w:ascii="Arial" w:hAnsi="Arial" w:cs="Arial"/>
            <w:bdr w:val="none" w:sz="0" w:space="0" w:color="auto"/>
          </w:rPr>
          <w:t>http://www.anzac.govt.nz/index.htm)l</w:t>
        </w:r>
      </w:hyperlink>
      <w:r w:rsidRPr="005E40AE">
        <w:rPr>
          <w:rFonts w:ascii="Arial" w:hAnsi="Arial" w:cs="Arial"/>
        </w:rPr>
        <w:t xml:space="preserve"> to help gain accurate information.</w:t>
      </w:r>
    </w:p>
    <w:p w:rsidR="00520D5C" w:rsidRPr="005E40AE" w:rsidRDefault="005E40AE" w:rsidP="00520D5C">
      <w:pPr>
        <w:pStyle w:val="NormalWeb"/>
        <w:spacing w:line="240" w:lineRule="auto"/>
        <w:contextualSpacing/>
        <w:rPr>
          <w:rFonts w:ascii="Arial" w:hAnsi="Arial" w:cs="Arial"/>
        </w:rPr>
      </w:pPr>
      <w:r w:rsidRPr="005E40AE">
        <w:rPr>
          <w:rFonts w:ascii="Arial" w:hAnsi="Arial" w:cs="Arial"/>
        </w:rPr>
        <w:t xml:space="preserve">  </w:t>
      </w:r>
    </w:p>
    <w:p w:rsidR="00520D5C" w:rsidRPr="005E40AE" w:rsidRDefault="00520D5C" w:rsidP="00520D5C">
      <w:pPr>
        <w:pStyle w:val="NormalWeb"/>
        <w:spacing w:line="240" w:lineRule="auto"/>
        <w:contextualSpacing/>
        <w:rPr>
          <w:rFonts w:ascii="Arial" w:hAnsi="Arial" w:cs="Arial"/>
        </w:rPr>
      </w:pPr>
      <w:r w:rsidRPr="005E40AE">
        <w:rPr>
          <w:rFonts w:ascii="Arial" w:hAnsi="Arial" w:cs="Arial"/>
        </w:rPr>
        <w:t>Make sure things are in chronological order, and use sketches and/or symbols to go with each event or date.</w:t>
      </w:r>
    </w:p>
    <w:p w:rsidR="00102D96" w:rsidRDefault="00102D96"/>
    <w:p w:rsidR="00520D5C" w:rsidRDefault="00520D5C"/>
    <w:p w:rsidR="00520D5C" w:rsidRDefault="00520D5C">
      <w:r>
        <w:t xml:space="preserve">    </w:t>
      </w:r>
    </w:p>
    <w:sectPr w:rsidR="00520D5C" w:rsidSect="00670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AB5"/>
    <w:multiLevelType w:val="multilevel"/>
    <w:tmpl w:val="718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D3619"/>
    <w:multiLevelType w:val="multilevel"/>
    <w:tmpl w:val="115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E19A2"/>
    <w:multiLevelType w:val="multilevel"/>
    <w:tmpl w:val="1C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B6432"/>
    <w:multiLevelType w:val="multilevel"/>
    <w:tmpl w:val="2FE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62A81"/>
    <w:multiLevelType w:val="multilevel"/>
    <w:tmpl w:val="C032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97621"/>
    <w:multiLevelType w:val="multilevel"/>
    <w:tmpl w:val="2F74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61BFF"/>
    <w:multiLevelType w:val="multilevel"/>
    <w:tmpl w:val="646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E7A4F"/>
    <w:multiLevelType w:val="multilevel"/>
    <w:tmpl w:val="D9E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E1EDA"/>
    <w:multiLevelType w:val="multilevel"/>
    <w:tmpl w:val="DAD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5F1086"/>
    <w:multiLevelType w:val="multilevel"/>
    <w:tmpl w:val="30C6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521F9"/>
    <w:multiLevelType w:val="multilevel"/>
    <w:tmpl w:val="1D2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C30C6"/>
    <w:multiLevelType w:val="multilevel"/>
    <w:tmpl w:val="C118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8664C"/>
    <w:multiLevelType w:val="multilevel"/>
    <w:tmpl w:val="8DE0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971A4"/>
    <w:multiLevelType w:val="hybridMultilevel"/>
    <w:tmpl w:val="EF4615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43F"/>
    <w:multiLevelType w:val="multilevel"/>
    <w:tmpl w:val="8126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C2439"/>
    <w:multiLevelType w:val="multilevel"/>
    <w:tmpl w:val="C9EC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3"/>
    <w:rsid w:val="0004036E"/>
    <w:rsid w:val="000B489A"/>
    <w:rsid w:val="00102D96"/>
    <w:rsid w:val="001A0C6B"/>
    <w:rsid w:val="002B0D79"/>
    <w:rsid w:val="002D767C"/>
    <w:rsid w:val="003A4AFD"/>
    <w:rsid w:val="003A4C7D"/>
    <w:rsid w:val="00451A06"/>
    <w:rsid w:val="00520D5C"/>
    <w:rsid w:val="005E40AE"/>
    <w:rsid w:val="006702A3"/>
    <w:rsid w:val="0079525F"/>
    <w:rsid w:val="008040C0"/>
    <w:rsid w:val="00877368"/>
    <w:rsid w:val="009216E2"/>
    <w:rsid w:val="0094269F"/>
    <w:rsid w:val="009F67FB"/>
    <w:rsid w:val="00A1507E"/>
    <w:rsid w:val="00B33376"/>
    <w:rsid w:val="00BB6061"/>
    <w:rsid w:val="00C32601"/>
    <w:rsid w:val="00CD2606"/>
    <w:rsid w:val="00D221A7"/>
    <w:rsid w:val="00D46494"/>
    <w:rsid w:val="00D7611A"/>
    <w:rsid w:val="00E137F6"/>
    <w:rsid w:val="00F13B0A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466E6-FBAB-4296-BF5B-07F4609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9F"/>
  </w:style>
  <w:style w:type="paragraph" w:styleId="Heading2">
    <w:name w:val="heading 2"/>
    <w:basedOn w:val="Normal"/>
    <w:link w:val="Heading2Char"/>
    <w:uiPriority w:val="9"/>
    <w:qFormat/>
    <w:rsid w:val="001A0C6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66666"/>
      <w:sz w:val="34"/>
      <w:szCs w:val="3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02A3"/>
    <w:rPr>
      <w:rFonts w:ascii="ProximaNovaSemibold" w:hAnsi="ProximaNovaSemi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702A3"/>
    <w:pPr>
      <w:spacing w:after="0" w:line="42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6702A3"/>
    <w:rPr>
      <w:strike w:val="0"/>
      <w:dstrike w:val="0"/>
      <w:color w:val="333333"/>
      <w:sz w:val="24"/>
      <w:szCs w:val="24"/>
      <w:u w:val="none"/>
      <w:effect w:val="none"/>
      <w:bdr w:val="none" w:sz="0" w:space="0" w:color="auto" w:frame="1"/>
      <w:vertAlign w:val="baseline"/>
    </w:rPr>
  </w:style>
  <w:style w:type="table" w:styleId="TableGrid">
    <w:name w:val="Table Grid"/>
    <w:basedOn w:val="TableNormal"/>
    <w:uiPriority w:val="39"/>
    <w:rsid w:val="001A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0C6B"/>
    <w:rPr>
      <w:rFonts w:ascii="Arial" w:eastAsia="Times New Roman" w:hAnsi="Arial" w:cs="Arial"/>
      <w:b/>
      <w:bCs/>
      <w:color w:val="666666"/>
      <w:sz w:val="34"/>
      <w:szCs w:val="34"/>
      <w:lang w:val="en-NZ" w:eastAsia="en-NZ"/>
    </w:rPr>
  </w:style>
  <w:style w:type="character" w:styleId="Emphasis">
    <w:name w:val="Emphasis"/>
    <w:basedOn w:val="DefaultParagraphFont"/>
    <w:uiPriority w:val="20"/>
    <w:qFormat/>
    <w:rsid w:val="003A4AFD"/>
    <w:rPr>
      <w:i/>
      <w:iCs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79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0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3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3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7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4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4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history.net.nz/war/the-gallipoli-campaign/introd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zac.govt.nz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history.net.nz/node/337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zac.govt.nz/index.htm)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Nic MacD</cp:lastModifiedBy>
  <cp:revision>2</cp:revision>
  <dcterms:created xsi:type="dcterms:W3CDTF">2016-03-29T05:12:00Z</dcterms:created>
  <dcterms:modified xsi:type="dcterms:W3CDTF">2016-03-29T05:12:00Z</dcterms:modified>
</cp:coreProperties>
</file>