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077"/>
        <w:gridCol w:w="5165"/>
      </w:tblGrid>
      <w:tr w:rsidR="00664AAB" w14:paraId="7A7B62E4" w14:textId="77777777" w:rsidTr="00A8562A">
        <w:trPr>
          <w:trHeight w:val="258"/>
        </w:trPr>
        <w:tc>
          <w:tcPr>
            <w:tcW w:w="9242" w:type="dxa"/>
            <w:gridSpan w:val="2"/>
          </w:tcPr>
          <w:p w14:paraId="7E255D5B" w14:textId="0440C667" w:rsidR="00664AAB" w:rsidRDefault="004B7A29" w:rsidP="004B7A29">
            <w:bookmarkStart w:id="0" w:name="_GoBack"/>
            <w:bookmarkEnd w:id="0"/>
            <w:r>
              <w:rPr>
                <w:b/>
              </w:rPr>
              <w:t xml:space="preserve">Anzac Theme                        </w:t>
            </w:r>
            <w:r w:rsidR="00664AAB">
              <w:rPr>
                <w:b/>
              </w:rPr>
              <w:t>Level 4</w:t>
            </w:r>
            <w:r w:rsidR="00664AAB" w:rsidRPr="00001B9F">
              <w:rPr>
                <w:b/>
              </w:rPr>
              <w:t xml:space="preserve"> </w:t>
            </w:r>
            <w:r w:rsidR="00664AAB">
              <w:rPr>
                <w:b/>
              </w:rPr>
              <w:t xml:space="preserve">  Social Science</w:t>
            </w:r>
            <w:r w:rsidR="0040312E">
              <w:rPr>
                <w:b/>
              </w:rPr>
              <w:t xml:space="preserve">s </w:t>
            </w:r>
            <w:r w:rsidR="00664AAB">
              <w:rPr>
                <w:b/>
              </w:rPr>
              <w:t xml:space="preserve"> and English</w:t>
            </w:r>
          </w:p>
        </w:tc>
      </w:tr>
      <w:tr w:rsidR="00664AAB" w14:paraId="70E10FBA" w14:textId="77777777" w:rsidTr="00A8562A">
        <w:trPr>
          <w:trHeight w:val="2823"/>
        </w:trPr>
        <w:tc>
          <w:tcPr>
            <w:tcW w:w="4077" w:type="dxa"/>
          </w:tcPr>
          <w:p w14:paraId="6A8DC853" w14:textId="4E65FA63" w:rsidR="00664AAB" w:rsidRPr="007874CD" w:rsidRDefault="009C0640" w:rsidP="00664AAB">
            <w:pPr>
              <w:jc w:val="center"/>
              <w:rPr>
                <w:b/>
                <w:sz w:val="20"/>
                <w:szCs w:val="20"/>
              </w:rPr>
            </w:pPr>
            <w:r>
              <w:rPr>
                <w:b/>
                <w:sz w:val="20"/>
                <w:szCs w:val="20"/>
              </w:rPr>
              <w:t>Level 4 Jun 2014</w:t>
            </w:r>
          </w:p>
          <w:p w14:paraId="5C4B0FF6" w14:textId="77777777" w:rsidR="00664AAB" w:rsidRPr="00C17D40" w:rsidRDefault="00664AAB" w:rsidP="00664AAB">
            <w:pPr>
              <w:jc w:val="center"/>
              <w:rPr>
                <w:sz w:val="20"/>
                <w:szCs w:val="20"/>
              </w:rPr>
            </w:pPr>
            <w:r w:rsidRPr="00326869">
              <w:rPr>
                <w:noProof/>
                <w:lang w:val="en-US"/>
              </w:rPr>
              <w:drawing>
                <wp:inline distT="0" distB="0" distL="0" distR="0" wp14:anchorId="1E505B1E" wp14:editId="0BC44247">
                  <wp:extent cx="1189006" cy="1628775"/>
                  <wp:effectExtent l="0" t="0" r="0" b="0"/>
                  <wp:docPr id="20" name="Picture 20" descr="School Journal L4 Ju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Journal L4 June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045" cy="1634308"/>
                          </a:xfrm>
                          <a:prstGeom prst="rect">
                            <a:avLst/>
                          </a:prstGeom>
                          <a:noFill/>
                          <a:ln>
                            <a:noFill/>
                          </a:ln>
                        </pic:spPr>
                      </pic:pic>
                    </a:graphicData>
                  </a:graphic>
                </wp:inline>
              </w:drawing>
            </w:r>
          </w:p>
        </w:tc>
        <w:tc>
          <w:tcPr>
            <w:tcW w:w="5165" w:type="dxa"/>
          </w:tcPr>
          <w:p w14:paraId="71DC8791" w14:textId="706A0CB0" w:rsidR="00664AAB" w:rsidRPr="00FA7E00" w:rsidRDefault="00664AAB" w:rsidP="00F639CE">
            <w:pPr>
              <w:rPr>
                <w:b/>
              </w:rPr>
            </w:pPr>
            <w:r w:rsidRPr="00C06F58">
              <w:rPr>
                <w:b/>
              </w:rPr>
              <w:t xml:space="preserve">Dawn Service </w:t>
            </w:r>
            <w:r w:rsidRPr="00C06F58">
              <w:rPr>
                <w:sz w:val="20"/>
                <w:szCs w:val="20"/>
              </w:rPr>
              <w:t>P14-15</w:t>
            </w:r>
          </w:p>
          <w:p w14:paraId="3449B6AB" w14:textId="77777777" w:rsidR="00664AAB" w:rsidRDefault="00664AAB" w:rsidP="00664AAB">
            <w:pPr>
              <w:rPr>
                <w:noProof/>
                <w:lang w:eastAsia="en-NZ"/>
              </w:rPr>
            </w:pPr>
            <w:r>
              <w:rPr>
                <w:sz w:val="20"/>
                <w:szCs w:val="20"/>
              </w:rPr>
              <w:t>b</w:t>
            </w:r>
            <w:r w:rsidRPr="00664AAB">
              <w:rPr>
                <w:sz w:val="20"/>
                <w:szCs w:val="20"/>
              </w:rPr>
              <w:t>y Ashleigh Young</w:t>
            </w:r>
            <w:r w:rsidRPr="00664AAB">
              <w:rPr>
                <w:color w:val="333333"/>
                <w:sz w:val="20"/>
                <w:szCs w:val="20"/>
                <w:shd w:val="clear" w:color="auto" w:fill="FFFFFF"/>
              </w:rPr>
              <w:t>.</w:t>
            </w:r>
            <w:r w:rsidRPr="00326869">
              <w:rPr>
                <w:noProof/>
                <w:lang w:eastAsia="en-NZ"/>
              </w:rPr>
              <w:t xml:space="preserve"> </w:t>
            </w:r>
          </w:p>
          <w:p w14:paraId="2F75B95E" w14:textId="77777777" w:rsidR="00FA7E00" w:rsidRDefault="00FA7E00" w:rsidP="00664AAB">
            <w:pPr>
              <w:rPr>
                <w:noProof/>
                <w:lang w:eastAsia="en-NZ"/>
              </w:rPr>
            </w:pPr>
          </w:p>
          <w:p w14:paraId="0AF194AB" w14:textId="0DDF51E2" w:rsidR="007874CD" w:rsidRPr="007874CD" w:rsidRDefault="007874CD" w:rsidP="007874CD">
            <w:pPr>
              <w:rPr>
                <w:sz w:val="20"/>
                <w:szCs w:val="20"/>
              </w:rPr>
            </w:pPr>
            <w:r w:rsidRPr="007874CD">
              <w:rPr>
                <w:noProof/>
                <w:sz w:val="20"/>
                <w:szCs w:val="20"/>
                <w:lang w:eastAsia="en-NZ"/>
              </w:rPr>
              <w:t>This poem describes what the writer has been told of her great grandfather and what she has not</w:t>
            </w:r>
            <w:r>
              <w:rPr>
                <w:noProof/>
                <w:sz w:val="20"/>
                <w:szCs w:val="20"/>
                <w:lang w:eastAsia="en-NZ"/>
              </w:rPr>
              <w:t>. She details his physical attributes and actions but wonders about h</w:t>
            </w:r>
            <w:r w:rsidR="009D7F3F">
              <w:rPr>
                <w:noProof/>
                <w:sz w:val="20"/>
                <w:szCs w:val="20"/>
                <w:lang w:eastAsia="en-NZ"/>
              </w:rPr>
              <w:t>is deeper emotional responses to</w:t>
            </w:r>
            <w:r>
              <w:rPr>
                <w:noProof/>
                <w:sz w:val="20"/>
                <w:szCs w:val="20"/>
                <w:lang w:eastAsia="en-NZ"/>
              </w:rPr>
              <w:t xml:space="preserve"> his war experiences.</w:t>
            </w:r>
          </w:p>
        </w:tc>
      </w:tr>
      <w:tr w:rsidR="00664AAB" w:rsidRPr="006A2642" w14:paraId="5F6C1FAD" w14:textId="77777777" w:rsidTr="00A8562A">
        <w:trPr>
          <w:trHeight w:val="892"/>
        </w:trPr>
        <w:tc>
          <w:tcPr>
            <w:tcW w:w="4077" w:type="dxa"/>
          </w:tcPr>
          <w:p w14:paraId="052547D6" w14:textId="77777777" w:rsidR="00664AAB" w:rsidRPr="007874CD" w:rsidRDefault="00664AAB" w:rsidP="00F639CE">
            <w:pPr>
              <w:rPr>
                <w:b/>
                <w:sz w:val="20"/>
                <w:szCs w:val="20"/>
              </w:rPr>
            </w:pPr>
            <w:r w:rsidRPr="007874CD">
              <w:rPr>
                <w:b/>
                <w:sz w:val="20"/>
                <w:szCs w:val="20"/>
              </w:rPr>
              <w:t>Social Sciences learning goal</w:t>
            </w:r>
          </w:p>
          <w:p w14:paraId="02419A90" w14:textId="77777777" w:rsidR="00664AAB" w:rsidRPr="007874CD" w:rsidRDefault="00664AAB" w:rsidP="00F639CE">
            <w:pPr>
              <w:rPr>
                <w:sz w:val="20"/>
                <w:szCs w:val="20"/>
              </w:rPr>
            </w:pPr>
            <w:r w:rsidRPr="007874CD">
              <w:rPr>
                <w:sz w:val="20"/>
                <w:szCs w:val="20"/>
              </w:rPr>
              <w:t>Understand tha</w:t>
            </w:r>
            <w:r w:rsidR="007874CD">
              <w:rPr>
                <w:sz w:val="20"/>
                <w:szCs w:val="20"/>
              </w:rPr>
              <w:t>t events have causes and effects.</w:t>
            </w:r>
          </w:p>
        </w:tc>
        <w:tc>
          <w:tcPr>
            <w:tcW w:w="5165" w:type="dxa"/>
          </w:tcPr>
          <w:p w14:paraId="29D3342C" w14:textId="77777777" w:rsidR="00664AAB" w:rsidRPr="007874CD" w:rsidRDefault="00664AAB" w:rsidP="00F639CE">
            <w:pPr>
              <w:rPr>
                <w:b/>
                <w:sz w:val="20"/>
                <w:szCs w:val="20"/>
              </w:rPr>
            </w:pPr>
            <w:r w:rsidRPr="007874CD">
              <w:rPr>
                <w:b/>
                <w:sz w:val="20"/>
                <w:szCs w:val="20"/>
              </w:rPr>
              <w:t>Literacy learning goal</w:t>
            </w:r>
          </w:p>
          <w:p w14:paraId="55EFC447" w14:textId="7751C0E5" w:rsidR="00664AAB" w:rsidRDefault="00F639CE" w:rsidP="00C06F58">
            <w:pPr>
              <w:rPr>
                <w:sz w:val="20"/>
                <w:szCs w:val="20"/>
              </w:rPr>
            </w:pPr>
            <w:r>
              <w:rPr>
                <w:sz w:val="20"/>
                <w:szCs w:val="20"/>
              </w:rPr>
              <w:t>To make inferences within and across the text to unders</w:t>
            </w:r>
            <w:r w:rsidR="0035199C">
              <w:rPr>
                <w:sz w:val="20"/>
                <w:szCs w:val="20"/>
              </w:rPr>
              <w:t>tand more about</w:t>
            </w:r>
            <w:r>
              <w:rPr>
                <w:sz w:val="20"/>
                <w:szCs w:val="20"/>
              </w:rPr>
              <w:t xml:space="preserve"> the character in the poem.</w:t>
            </w:r>
          </w:p>
          <w:p w14:paraId="268535C2" w14:textId="6A49C543" w:rsidR="009C0640" w:rsidRPr="00C06F58" w:rsidRDefault="009C0640" w:rsidP="00C06F58">
            <w:pPr>
              <w:rPr>
                <w:sz w:val="20"/>
                <w:szCs w:val="20"/>
              </w:rPr>
            </w:pPr>
            <w:r>
              <w:rPr>
                <w:sz w:val="20"/>
                <w:szCs w:val="20"/>
              </w:rPr>
              <w:t>To synthesise information from several sources to inform and generate new ideas for a particular purpose.</w:t>
            </w:r>
          </w:p>
        </w:tc>
      </w:tr>
      <w:tr w:rsidR="00664AAB" w:rsidRPr="006A2642" w14:paraId="4227C7AB" w14:textId="77777777" w:rsidTr="00A8562A">
        <w:trPr>
          <w:trHeight w:val="258"/>
        </w:trPr>
        <w:tc>
          <w:tcPr>
            <w:tcW w:w="9242" w:type="dxa"/>
            <w:gridSpan w:val="2"/>
          </w:tcPr>
          <w:p w14:paraId="520825A2" w14:textId="77777777" w:rsidR="00664AAB" w:rsidRDefault="00664AAB" w:rsidP="00F639CE">
            <w:pPr>
              <w:rPr>
                <w:b/>
                <w:sz w:val="20"/>
                <w:szCs w:val="20"/>
              </w:rPr>
            </w:pPr>
            <w:r w:rsidRPr="00180AE6">
              <w:rPr>
                <w:b/>
                <w:sz w:val="20"/>
                <w:szCs w:val="20"/>
              </w:rPr>
              <w:t>Vocabulary :</w:t>
            </w:r>
            <w:r w:rsidR="009455BB">
              <w:rPr>
                <w:b/>
                <w:sz w:val="20"/>
                <w:szCs w:val="20"/>
              </w:rPr>
              <w:t xml:space="preserve"> </w:t>
            </w:r>
            <w:r w:rsidR="009455BB" w:rsidRPr="009455BB">
              <w:rPr>
                <w:sz w:val="20"/>
                <w:szCs w:val="20"/>
              </w:rPr>
              <w:t>“biplane,” “Western Front,”</w:t>
            </w:r>
            <w:r w:rsidR="009455BB">
              <w:rPr>
                <w:b/>
                <w:sz w:val="20"/>
                <w:szCs w:val="20"/>
              </w:rPr>
              <w:t xml:space="preserve"> </w:t>
            </w:r>
          </w:p>
          <w:p w14:paraId="1D98A660" w14:textId="380083CC" w:rsidR="009455BB" w:rsidRPr="009455BB" w:rsidRDefault="00D57785" w:rsidP="00F639CE">
            <w:pPr>
              <w:rPr>
                <w:sz w:val="20"/>
                <w:szCs w:val="20"/>
              </w:rPr>
            </w:pPr>
            <w:r w:rsidRPr="00D57785">
              <w:rPr>
                <w:b/>
                <w:sz w:val="20"/>
                <w:szCs w:val="20"/>
              </w:rPr>
              <w:t>Language feature:</w:t>
            </w:r>
            <w:r>
              <w:rPr>
                <w:sz w:val="20"/>
                <w:szCs w:val="20"/>
              </w:rPr>
              <w:t xml:space="preserve"> Similes i.e.</w:t>
            </w:r>
            <w:r w:rsidR="009455BB" w:rsidRPr="009455BB">
              <w:rPr>
                <w:sz w:val="20"/>
                <w:szCs w:val="20"/>
              </w:rPr>
              <w:t xml:space="preserve"> tufts of hair like white feathers</w:t>
            </w:r>
            <w:r w:rsidR="009455BB">
              <w:rPr>
                <w:sz w:val="20"/>
                <w:szCs w:val="20"/>
              </w:rPr>
              <w:t>,</w:t>
            </w:r>
            <w:r w:rsidR="009455BB" w:rsidRPr="009455BB">
              <w:rPr>
                <w:sz w:val="20"/>
                <w:szCs w:val="20"/>
              </w:rPr>
              <w:t xml:space="preserve"> </w:t>
            </w:r>
            <w:r w:rsidR="009455BB">
              <w:rPr>
                <w:sz w:val="20"/>
                <w:szCs w:val="20"/>
              </w:rPr>
              <w:t>c</w:t>
            </w:r>
            <w:r w:rsidR="009455BB" w:rsidRPr="009455BB">
              <w:rPr>
                <w:sz w:val="20"/>
                <w:szCs w:val="20"/>
              </w:rPr>
              <w:t>hest sounded like ropes and pulleys</w:t>
            </w:r>
          </w:p>
          <w:p w14:paraId="04336148" w14:textId="77777777" w:rsidR="00664AAB" w:rsidRPr="006A2642" w:rsidRDefault="00664AAB" w:rsidP="00F639CE">
            <w:pPr>
              <w:rPr>
                <w:color w:val="333333"/>
                <w:sz w:val="20"/>
                <w:szCs w:val="20"/>
              </w:rPr>
            </w:pPr>
          </w:p>
        </w:tc>
      </w:tr>
      <w:tr w:rsidR="00C06F58" w:rsidRPr="00F36F85" w14:paraId="5426F40B" w14:textId="77777777" w:rsidTr="00A8562A">
        <w:trPr>
          <w:trHeight w:val="390"/>
        </w:trPr>
        <w:tc>
          <w:tcPr>
            <w:tcW w:w="9242" w:type="dxa"/>
            <w:gridSpan w:val="2"/>
          </w:tcPr>
          <w:p w14:paraId="7889A90B" w14:textId="65C1B0CE" w:rsidR="00C06F58" w:rsidRPr="0035199C" w:rsidRDefault="00C06F58" w:rsidP="0035199C">
            <w:pPr>
              <w:rPr>
                <w:sz w:val="20"/>
                <w:szCs w:val="20"/>
              </w:rPr>
            </w:pPr>
            <w:r w:rsidRPr="000B62CA">
              <w:rPr>
                <w:sz w:val="20"/>
                <w:szCs w:val="20"/>
              </w:rPr>
              <w:t>Task purpose</w:t>
            </w:r>
            <w:r w:rsidR="000B62CA">
              <w:rPr>
                <w:sz w:val="20"/>
                <w:szCs w:val="20"/>
              </w:rPr>
              <w:t xml:space="preserve">: </w:t>
            </w:r>
            <w:r w:rsidR="0035199C">
              <w:rPr>
                <w:b/>
                <w:sz w:val="20"/>
                <w:szCs w:val="20"/>
              </w:rPr>
              <w:t>To learn more about the impact of war on individual soldiers.</w:t>
            </w:r>
          </w:p>
        </w:tc>
      </w:tr>
      <w:tr w:rsidR="00664AAB" w14:paraId="42EE2AE8" w14:textId="77777777" w:rsidTr="00A8562A">
        <w:trPr>
          <w:trHeight w:val="1217"/>
        </w:trPr>
        <w:tc>
          <w:tcPr>
            <w:tcW w:w="4077" w:type="dxa"/>
          </w:tcPr>
          <w:p w14:paraId="525527AF" w14:textId="4E5F7810" w:rsidR="00FA7E00" w:rsidRPr="00B11152" w:rsidRDefault="00F639CE" w:rsidP="00F639CE">
            <w:pPr>
              <w:rPr>
                <w:color w:val="000000" w:themeColor="text1"/>
                <w:sz w:val="20"/>
                <w:szCs w:val="20"/>
              </w:rPr>
            </w:pPr>
            <w:r w:rsidRPr="00B11152">
              <w:rPr>
                <w:color w:val="000000" w:themeColor="text1"/>
                <w:sz w:val="20"/>
                <w:szCs w:val="20"/>
              </w:rPr>
              <w:t xml:space="preserve">The author gives us clues about </w:t>
            </w:r>
            <w:r w:rsidR="006E62C1">
              <w:rPr>
                <w:color w:val="000000" w:themeColor="text1"/>
                <w:sz w:val="20"/>
                <w:szCs w:val="20"/>
              </w:rPr>
              <w:t>her great-</w:t>
            </w:r>
            <w:r w:rsidRPr="00B11152">
              <w:rPr>
                <w:color w:val="000000" w:themeColor="text1"/>
                <w:sz w:val="20"/>
                <w:szCs w:val="20"/>
              </w:rPr>
              <w:t xml:space="preserve">grandfather. </w:t>
            </w:r>
          </w:p>
          <w:p w14:paraId="756D3D4F" w14:textId="3C8E0A38" w:rsidR="00F639CE" w:rsidRPr="00B11152" w:rsidRDefault="00F639CE" w:rsidP="00F639CE">
            <w:pPr>
              <w:rPr>
                <w:color w:val="000000" w:themeColor="text1"/>
                <w:sz w:val="20"/>
                <w:szCs w:val="20"/>
              </w:rPr>
            </w:pPr>
            <w:r w:rsidRPr="00B11152">
              <w:rPr>
                <w:color w:val="000000" w:themeColor="text1"/>
                <w:sz w:val="20"/>
                <w:szCs w:val="20"/>
              </w:rPr>
              <w:t>Ma</w:t>
            </w:r>
            <w:r w:rsidR="000B62CA" w:rsidRPr="00B11152">
              <w:rPr>
                <w:color w:val="000000" w:themeColor="text1"/>
                <w:sz w:val="20"/>
                <w:szCs w:val="20"/>
              </w:rPr>
              <w:t xml:space="preserve">ke inferences from these clues in the poem </w:t>
            </w:r>
            <w:r w:rsidRPr="00B11152">
              <w:rPr>
                <w:color w:val="000000" w:themeColor="text1"/>
                <w:sz w:val="20"/>
                <w:szCs w:val="20"/>
              </w:rPr>
              <w:t xml:space="preserve">and connect these with your own </w:t>
            </w:r>
            <w:r w:rsidR="000B62CA" w:rsidRPr="00B11152">
              <w:rPr>
                <w:color w:val="000000" w:themeColor="text1"/>
                <w:sz w:val="20"/>
                <w:szCs w:val="20"/>
              </w:rPr>
              <w:t>a</w:t>
            </w:r>
            <w:r w:rsidR="008C31BE">
              <w:rPr>
                <w:color w:val="000000" w:themeColor="text1"/>
                <w:sz w:val="20"/>
                <w:szCs w:val="20"/>
              </w:rPr>
              <w:t xml:space="preserve">s well as </w:t>
            </w:r>
            <w:r w:rsidR="000B62CA" w:rsidRPr="00B11152">
              <w:rPr>
                <w:color w:val="000000" w:themeColor="text1"/>
                <w:sz w:val="20"/>
                <w:szCs w:val="20"/>
              </w:rPr>
              <w:t xml:space="preserve">text </w:t>
            </w:r>
            <w:r w:rsidRPr="00B11152">
              <w:rPr>
                <w:color w:val="000000" w:themeColor="text1"/>
                <w:sz w:val="20"/>
                <w:szCs w:val="20"/>
              </w:rPr>
              <w:t xml:space="preserve">experiences </w:t>
            </w:r>
            <w:r w:rsidR="004825E4">
              <w:rPr>
                <w:color w:val="000000" w:themeColor="text1"/>
                <w:sz w:val="20"/>
                <w:szCs w:val="20"/>
              </w:rPr>
              <w:t>to help you describe what great-</w:t>
            </w:r>
            <w:r w:rsidRPr="00B11152">
              <w:rPr>
                <w:color w:val="000000" w:themeColor="text1"/>
                <w:sz w:val="20"/>
                <w:szCs w:val="20"/>
              </w:rPr>
              <w:t>grandfather was like.</w:t>
            </w:r>
          </w:p>
          <w:p w14:paraId="7C2950DF" w14:textId="77777777" w:rsidR="00F639CE" w:rsidRPr="00B11152" w:rsidRDefault="00F639CE" w:rsidP="00F639CE">
            <w:pPr>
              <w:rPr>
                <w:color w:val="000000" w:themeColor="text1"/>
                <w:sz w:val="20"/>
                <w:szCs w:val="20"/>
              </w:rPr>
            </w:pPr>
          </w:p>
          <w:p w14:paraId="58106389" w14:textId="77777777" w:rsidR="00664AAB" w:rsidRPr="00B11152" w:rsidRDefault="009455BB" w:rsidP="00F639CE">
            <w:pPr>
              <w:rPr>
                <w:b/>
                <w:color w:val="000000" w:themeColor="text1"/>
                <w:sz w:val="20"/>
                <w:szCs w:val="20"/>
              </w:rPr>
            </w:pPr>
            <w:r w:rsidRPr="00B11152">
              <w:rPr>
                <w:b/>
                <w:color w:val="000000" w:themeColor="text1"/>
                <w:sz w:val="20"/>
                <w:szCs w:val="20"/>
              </w:rPr>
              <w:t>Transform this poem into a description of great-granddad</w:t>
            </w:r>
            <w:r w:rsidR="00C06F58" w:rsidRPr="00B11152">
              <w:rPr>
                <w:b/>
                <w:color w:val="000000" w:themeColor="text1"/>
                <w:sz w:val="20"/>
                <w:szCs w:val="20"/>
              </w:rPr>
              <w:t>.</w:t>
            </w:r>
          </w:p>
          <w:p w14:paraId="07C76799" w14:textId="06CCEA13" w:rsidR="00F639CE" w:rsidRPr="00B11152" w:rsidRDefault="00F639CE" w:rsidP="00F639CE">
            <w:pPr>
              <w:rPr>
                <w:color w:val="000000" w:themeColor="text1"/>
                <w:sz w:val="20"/>
                <w:szCs w:val="20"/>
              </w:rPr>
            </w:pPr>
            <w:r w:rsidRPr="00B11152">
              <w:rPr>
                <w:color w:val="000000" w:themeColor="text1"/>
                <w:sz w:val="20"/>
                <w:szCs w:val="20"/>
              </w:rPr>
              <w:t>Here are some questions that may help you think about the clues</w:t>
            </w:r>
          </w:p>
          <w:p w14:paraId="6D2B057D" w14:textId="40E7A85A" w:rsidR="00F639CE" w:rsidRPr="00B11152" w:rsidRDefault="00F639CE" w:rsidP="00F639CE">
            <w:pPr>
              <w:pStyle w:val="ListParagraph"/>
              <w:numPr>
                <w:ilvl w:val="0"/>
                <w:numId w:val="7"/>
              </w:numPr>
              <w:rPr>
                <w:color w:val="000000" w:themeColor="text1"/>
                <w:sz w:val="20"/>
                <w:szCs w:val="20"/>
              </w:rPr>
            </w:pPr>
            <w:r w:rsidRPr="00B11152">
              <w:rPr>
                <w:color w:val="000000" w:themeColor="text1"/>
                <w:sz w:val="20"/>
                <w:szCs w:val="20"/>
              </w:rPr>
              <w:t>What job did Grea</w:t>
            </w:r>
            <w:r w:rsidR="000B62CA" w:rsidRPr="00B11152">
              <w:rPr>
                <w:color w:val="000000" w:themeColor="text1"/>
                <w:sz w:val="20"/>
                <w:szCs w:val="20"/>
              </w:rPr>
              <w:t>t-</w:t>
            </w:r>
            <w:r w:rsidR="00FA7E00" w:rsidRPr="00B11152">
              <w:rPr>
                <w:color w:val="000000" w:themeColor="text1"/>
                <w:sz w:val="20"/>
                <w:szCs w:val="20"/>
              </w:rPr>
              <w:t xml:space="preserve">granddad have during the war? </w:t>
            </w:r>
            <w:r w:rsidRPr="00B11152">
              <w:rPr>
                <w:color w:val="000000" w:themeColor="text1"/>
                <w:sz w:val="20"/>
                <w:szCs w:val="20"/>
              </w:rPr>
              <w:t>How do you know?</w:t>
            </w:r>
          </w:p>
          <w:p w14:paraId="267E7F34" w14:textId="77777777" w:rsidR="00F639CE" w:rsidRPr="00B11152" w:rsidRDefault="00F639CE" w:rsidP="00F639CE">
            <w:pPr>
              <w:pStyle w:val="ListParagraph"/>
              <w:rPr>
                <w:color w:val="000000" w:themeColor="text1"/>
                <w:sz w:val="20"/>
                <w:szCs w:val="20"/>
              </w:rPr>
            </w:pPr>
          </w:p>
          <w:p w14:paraId="5DE2ABDB" w14:textId="77777777" w:rsidR="00F639CE" w:rsidRPr="00B11152" w:rsidRDefault="00F639CE" w:rsidP="00F639CE">
            <w:pPr>
              <w:pStyle w:val="ListParagraph"/>
              <w:numPr>
                <w:ilvl w:val="0"/>
                <w:numId w:val="7"/>
              </w:numPr>
              <w:rPr>
                <w:color w:val="000000" w:themeColor="text1"/>
                <w:sz w:val="20"/>
                <w:szCs w:val="20"/>
              </w:rPr>
            </w:pPr>
            <w:r w:rsidRPr="00B11152">
              <w:rPr>
                <w:color w:val="000000" w:themeColor="text1"/>
                <w:sz w:val="20"/>
                <w:szCs w:val="20"/>
              </w:rPr>
              <w:t xml:space="preserve">Where was he stationed during the war? How old was he? </w:t>
            </w:r>
          </w:p>
          <w:p w14:paraId="5BE7D2B7" w14:textId="77777777" w:rsidR="00F639CE" w:rsidRPr="00B11152" w:rsidRDefault="00F639CE" w:rsidP="00F639CE">
            <w:pPr>
              <w:rPr>
                <w:color w:val="000000" w:themeColor="text1"/>
                <w:sz w:val="20"/>
                <w:szCs w:val="20"/>
              </w:rPr>
            </w:pPr>
          </w:p>
          <w:p w14:paraId="678B8E5F" w14:textId="77777777" w:rsidR="00F639CE" w:rsidRPr="00B11152" w:rsidRDefault="00F639CE" w:rsidP="00F639CE">
            <w:pPr>
              <w:pStyle w:val="ListParagraph"/>
              <w:numPr>
                <w:ilvl w:val="0"/>
                <w:numId w:val="7"/>
              </w:numPr>
              <w:rPr>
                <w:color w:val="000000" w:themeColor="text1"/>
                <w:sz w:val="20"/>
                <w:szCs w:val="20"/>
              </w:rPr>
            </w:pPr>
            <w:r w:rsidRPr="00B11152">
              <w:rPr>
                <w:color w:val="000000" w:themeColor="text1"/>
                <w:sz w:val="20"/>
                <w:szCs w:val="20"/>
              </w:rPr>
              <w:t>How did he feel about flying?</w:t>
            </w:r>
          </w:p>
          <w:p w14:paraId="3FFCA61A" w14:textId="77777777" w:rsidR="00F639CE" w:rsidRPr="00B11152" w:rsidRDefault="00F639CE" w:rsidP="00FA7E00">
            <w:pPr>
              <w:rPr>
                <w:color w:val="000000" w:themeColor="text1"/>
                <w:sz w:val="20"/>
                <w:szCs w:val="20"/>
              </w:rPr>
            </w:pPr>
          </w:p>
          <w:p w14:paraId="5A7CF801" w14:textId="4B08FF18" w:rsidR="00F639CE" w:rsidRPr="00B11152" w:rsidRDefault="00F639CE" w:rsidP="00F639CE">
            <w:pPr>
              <w:pStyle w:val="ListParagraph"/>
              <w:numPr>
                <w:ilvl w:val="0"/>
                <w:numId w:val="7"/>
              </w:numPr>
              <w:rPr>
                <w:color w:val="000000" w:themeColor="text1"/>
                <w:sz w:val="20"/>
                <w:szCs w:val="20"/>
              </w:rPr>
            </w:pPr>
            <w:r w:rsidRPr="00B11152">
              <w:rPr>
                <w:color w:val="000000" w:themeColor="text1"/>
                <w:sz w:val="20"/>
                <w:szCs w:val="20"/>
              </w:rPr>
              <w:t>What was</w:t>
            </w:r>
            <w:r w:rsidR="004825E4">
              <w:rPr>
                <w:color w:val="000000" w:themeColor="text1"/>
                <w:sz w:val="20"/>
                <w:szCs w:val="20"/>
              </w:rPr>
              <w:t xml:space="preserve"> his </w:t>
            </w:r>
            <w:r w:rsidRPr="00B11152">
              <w:rPr>
                <w:color w:val="000000" w:themeColor="text1"/>
                <w:sz w:val="20"/>
                <w:szCs w:val="20"/>
              </w:rPr>
              <w:t>health like after the war?</w:t>
            </w:r>
            <w:r w:rsidR="006E62C1">
              <w:rPr>
                <w:color w:val="000000" w:themeColor="text1"/>
                <w:sz w:val="20"/>
                <w:szCs w:val="20"/>
              </w:rPr>
              <w:t xml:space="preserve"> Why?</w:t>
            </w:r>
          </w:p>
          <w:p w14:paraId="07431FEC" w14:textId="77777777" w:rsidR="00F639CE" w:rsidRPr="00B11152" w:rsidRDefault="00F639CE" w:rsidP="00F639CE">
            <w:pPr>
              <w:pStyle w:val="ListParagraph"/>
              <w:rPr>
                <w:color w:val="000000" w:themeColor="text1"/>
                <w:sz w:val="20"/>
                <w:szCs w:val="20"/>
              </w:rPr>
            </w:pPr>
          </w:p>
          <w:p w14:paraId="352C673E" w14:textId="6893DC19" w:rsidR="00F639CE" w:rsidRDefault="00F639CE" w:rsidP="00F639CE">
            <w:pPr>
              <w:pStyle w:val="ListParagraph"/>
              <w:numPr>
                <w:ilvl w:val="0"/>
                <w:numId w:val="7"/>
              </w:numPr>
              <w:rPr>
                <w:color w:val="000000" w:themeColor="text1"/>
                <w:sz w:val="20"/>
                <w:szCs w:val="20"/>
              </w:rPr>
            </w:pPr>
            <w:r w:rsidRPr="00B11152">
              <w:rPr>
                <w:color w:val="000000" w:themeColor="text1"/>
                <w:sz w:val="20"/>
                <w:szCs w:val="20"/>
              </w:rPr>
              <w:t>How did Great-grandpa feel about the war?</w:t>
            </w:r>
            <w:r w:rsidR="00FA7E00" w:rsidRPr="00B11152">
              <w:rPr>
                <w:color w:val="000000" w:themeColor="text1"/>
                <w:sz w:val="20"/>
                <w:szCs w:val="20"/>
              </w:rPr>
              <w:t xml:space="preserve"> How do you know?</w:t>
            </w:r>
          </w:p>
          <w:p w14:paraId="3D825472" w14:textId="77777777" w:rsidR="00B11152" w:rsidRPr="00B11152" w:rsidRDefault="00B11152" w:rsidP="00B11152">
            <w:pPr>
              <w:pStyle w:val="ListParagraph"/>
              <w:rPr>
                <w:color w:val="000000" w:themeColor="text1"/>
                <w:sz w:val="20"/>
                <w:szCs w:val="20"/>
              </w:rPr>
            </w:pPr>
          </w:p>
          <w:p w14:paraId="7DBFADFA" w14:textId="69D9B06C" w:rsidR="00B11152" w:rsidRPr="00B11152" w:rsidRDefault="00B11152" w:rsidP="00F639CE">
            <w:pPr>
              <w:pStyle w:val="ListParagraph"/>
              <w:numPr>
                <w:ilvl w:val="0"/>
                <w:numId w:val="7"/>
              </w:numPr>
              <w:rPr>
                <w:color w:val="000000" w:themeColor="text1"/>
                <w:sz w:val="20"/>
                <w:szCs w:val="20"/>
              </w:rPr>
            </w:pPr>
            <w:r>
              <w:rPr>
                <w:color w:val="000000" w:themeColor="text1"/>
                <w:sz w:val="20"/>
                <w:szCs w:val="20"/>
              </w:rPr>
              <w:t>Imagine what he might have said</w:t>
            </w:r>
            <w:r w:rsidR="00D57785">
              <w:rPr>
                <w:color w:val="000000" w:themeColor="text1"/>
                <w:sz w:val="20"/>
                <w:szCs w:val="20"/>
              </w:rPr>
              <w:t xml:space="preserve"> </w:t>
            </w:r>
            <w:r w:rsidR="00B3693B">
              <w:rPr>
                <w:color w:val="000000" w:themeColor="text1"/>
                <w:sz w:val="20"/>
                <w:szCs w:val="20"/>
              </w:rPr>
              <w:t xml:space="preserve">if he opened up </w:t>
            </w:r>
            <w:r w:rsidR="00D57785">
              <w:rPr>
                <w:color w:val="000000" w:themeColor="text1"/>
                <w:sz w:val="20"/>
                <w:szCs w:val="20"/>
              </w:rPr>
              <w:t>about the war</w:t>
            </w:r>
            <w:r w:rsidR="004825E4">
              <w:rPr>
                <w:color w:val="000000" w:themeColor="text1"/>
                <w:sz w:val="20"/>
                <w:szCs w:val="20"/>
              </w:rPr>
              <w:t>.</w:t>
            </w:r>
          </w:p>
          <w:p w14:paraId="03818C72" w14:textId="77777777" w:rsidR="00F639CE" w:rsidRDefault="00F639CE" w:rsidP="00F639CE">
            <w:pPr>
              <w:rPr>
                <w:color w:val="333333"/>
                <w:sz w:val="20"/>
                <w:szCs w:val="20"/>
              </w:rPr>
            </w:pPr>
          </w:p>
          <w:p w14:paraId="0494FBF9" w14:textId="0AC72FBC" w:rsidR="00EC5DBC" w:rsidRPr="004825E4" w:rsidRDefault="00EC5DBC" w:rsidP="00F639CE">
            <w:pPr>
              <w:rPr>
                <w:color w:val="000000" w:themeColor="text1"/>
                <w:sz w:val="20"/>
                <w:szCs w:val="20"/>
              </w:rPr>
            </w:pPr>
            <w:r w:rsidRPr="004825E4">
              <w:rPr>
                <w:color w:val="000000" w:themeColor="text1"/>
                <w:sz w:val="20"/>
                <w:szCs w:val="20"/>
              </w:rPr>
              <w:t>As you have written your description you will notice that while you could draw physical details from the clues provided, there was less information about his inner feelings of his war experiences.</w:t>
            </w:r>
          </w:p>
          <w:p w14:paraId="273F83A1" w14:textId="77777777" w:rsidR="00DB4224" w:rsidRDefault="00DB4224" w:rsidP="00F639CE">
            <w:pPr>
              <w:rPr>
                <w:color w:val="333333"/>
                <w:sz w:val="20"/>
                <w:szCs w:val="20"/>
              </w:rPr>
            </w:pPr>
          </w:p>
          <w:p w14:paraId="23189F0E" w14:textId="7F1CDAFC" w:rsidR="00EC5DBC" w:rsidRPr="004825E4" w:rsidRDefault="00EC5DBC" w:rsidP="00F639CE">
            <w:pPr>
              <w:rPr>
                <w:i/>
                <w:color w:val="000000" w:themeColor="text1"/>
                <w:sz w:val="20"/>
                <w:szCs w:val="20"/>
              </w:rPr>
            </w:pPr>
            <w:r w:rsidRPr="004825E4">
              <w:rPr>
                <w:i/>
                <w:color w:val="000000" w:themeColor="text1"/>
                <w:sz w:val="20"/>
                <w:szCs w:val="20"/>
              </w:rPr>
              <w:lastRenderedPageBreak/>
              <w:t>Why was the</w:t>
            </w:r>
            <w:r w:rsidR="008C31BE" w:rsidRPr="004825E4">
              <w:rPr>
                <w:i/>
                <w:color w:val="000000" w:themeColor="text1"/>
                <w:sz w:val="20"/>
                <w:szCs w:val="20"/>
              </w:rPr>
              <w:t xml:space="preserve"> writer </w:t>
            </w:r>
            <w:r w:rsidRPr="004825E4">
              <w:rPr>
                <w:i/>
                <w:color w:val="000000" w:themeColor="text1"/>
                <w:sz w:val="20"/>
                <w:szCs w:val="20"/>
              </w:rPr>
              <w:t>not aware of how he felt?</w:t>
            </w:r>
          </w:p>
          <w:p w14:paraId="029AB255" w14:textId="6744114F" w:rsidR="00EC5DBC" w:rsidRPr="004825E4" w:rsidRDefault="00EC5DBC" w:rsidP="00F639CE">
            <w:pPr>
              <w:rPr>
                <w:color w:val="000000" w:themeColor="text1"/>
                <w:sz w:val="20"/>
                <w:szCs w:val="20"/>
              </w:rPr>
            </w:pPr>
            <w:r w:rsidRPr="004825E4">
              <w:rPr>
                <w:color w:val="000000" w:themeColor="text1"/>
                <w:sz w:val="20"/>
                <w:szCs w:val="20"/>
              </w:rPr>
              <w:t>This gives u</w:t>
            </w:r>
            <w:r w:rsidR="00DB4224" w:rsidRPr="004825E4">
              <w:rPr>
                <w:color w:val="000000" w:themeColor="text1"/>
                <w:sz w:val="20"/>
                <w:szCs w:val="20"/>
              </w:rPr>
              <w:t>s a clue as to how her</w:t>
            </w:r>
            <w:r w:rsidRPr="004825E4">
              <w:rPr>
                <w:color w:val="000000" w:themeColor="text1"/>
                <w:sz w:val="20"/>
                <w:szCs w:val="20"/>
              </w:rPr>
              <w:t xml:space="preserve"> Great</w:t>
            </w:r>
            <w:r w:rsidR="00DB4224" w:rsidRPr="004825E4">
              <w:rPr>
                <w:color w:val="000000" w:themeColor="text1"/>
                <w:sz w:val="20"/>
                <w:szCs w:val="20"/>
              </w:rPr>
              <w:t>-</w:t>
            </w:r>
            <w:r w:rsidRPr="004825E4">
              <w:rPr>
                <w:color w:val="000000" w:themeColor="text1"/>
                <w:sz w:val="20"/>
                <w:szCs w:val="20"/>
              </w:rPr>
              <w:t xml:space="preserve"> grandfather felt about the war</w:t>
            </w:r>
            <w:r w:rsidR="00DB4224" w:rsidRPr="004825E4">
              <w:rPr>
                <w:color w:val="000000" w:themeColor="text1"/>
                <w:sz w:val="20"/>
                <w:szCs w:val="20"/>
              </w:rPr>
              <w:t xml:space="preserve">. There were clearly both physical and emotional impacts for soldiers and </w:t>
            </w:r>
            <w:r w:rsidR="008C31BE" w:rsidRPr="004825E4">
              <w:rPr>
                <w:color w:val="000000" w:themeColor="text1"/>
                <w:sz w:val="20"/>
                <w:szCs w:val="20"/>
              </w:rPr>
              <w:t>pilots. The poem gives us clues about both.</w:t>
            </w:r>
          </w:p>
          <w:p w14:paraId="3958F3B8" w14:textId="48021784" w:rsidR="008C31BE" w:rsidRPr="004825E4" w:rsidRDefault="008C31BE" w:rsidP="00F639CE">
            <w:pPr>
              <w:rPr>
                <w:color w:val="000000" w:themeColor="text1"/>
                <w:sz w:val="20"/>
                <w:szCs w:val="20"/>
              </w:rPr>
            </w:pPr>
            <w:r w:rsidRPr="004825E4">
              <w:rPr>
                <w:color w:val="000000" w:themeColor="text1"/>
                <w:sz w:val="20"/>
                <w:szCs w:val="20"/>
              </w:rPr>
              <w:t xml:space="preserve">Write your own two or three sentence reflection </w:t>
            </w:r>
            <w:r w:rsidR="006E62C1">
              <w:rPr>
                <w:color w:val="000000" w:themeColor="text1"/>
                <w:sz w:val="20"/>
                <w:szCs w:val="20"/>
              </w:rPr>
              <w:t xml:space="preserve">I think </w:t>
            </w:r>
            <w:r w:rsidRPr="004825E4">
              <w:rPr>
                <w:color w:val="000000" w:themeColor="text1"/>
                <w:sz w:val="20"/>
                <w:szCs w:val="20"/>
              </w:rPr>
              <w:t xml:space="preserve">the impact of war on </w:t>
            </w:r>
            <w:r w:rsidR="006E62C1">
              <w:rPr>
                <w:color w:val="000000" w:themeColor="text1"/>
                <w:sz w:val="20"/>
                <w:szCs w:val="20"/>
              </w:rPr>
              <w:t>many individuals…….</w:t>
            </w:r>
          </w:p>
          <w:p w14:paraId="7A3EB07D" w14:textId="77777777" w:rsidR="00EC5DBC" w:rsidRPr="004825E4" w:rsidRDefault="00EC5DBC" w:rsidP="00F639CE">
            <w:pPr>
              <w:rPr>
                <w:color w:val="000000" w:themeColor="text1"/>
                <w:sz w:val="20"/>
                <w:szCs w:val="20"/>
              </w:rPr>
            </w:pPr>
          </w:p>
          <w:p w14:paraId="1BF59981" w14:textId="77777777" w:rsidR="00F639CE" w:rsidRDefault="00F639CE" w:rsidP="00F639CE">
            <w:pPr>
              <w:rPr>
                <w:color w:val="333333"/>
                <w:sz w:val="20"/>
                <w:szCs w:val="20"/>
              </w:rPr>
            </w:pPr>
          </w:p>
          <w:p w14:paraId="380EA429" w14:textId="77777777" w:rsidR="00F639CE" w:rsidRDefault="00F639CE" w:rsidP="00F639CE">
            <w:pPr>
              <w:rPr>
                <w:color w:val="333333"/>
                <w:sz w:val="20"/>
                <w:szCs w:val="20"/>
              </w:rPr>
            </w:pPr>
          </w:p>
          <w:p w14:paraId="24BC7883" w14:textId="77777777" w:rsidR="00F639CE" w:rsidRDefault="00F639CE" w:rsidP="00F639CE">
            <w:pPr>
              <w:rPr>
                <w:color w:val="333333"/>
                <w:sz w:val="20"/>
                <w:szCs w:val="20"/>
              </w:rPr>
            </w:pPr>
          </w:p>
          <w:p w14:paraId="6D67F53B" w14:textId="77777777" w:rsidR="00F639CE" w:rsidRDefault="00F639CE" w:rsidP="00F639CE">
            <w:pPr>
              <w:rPr>
                <w:color w:val="333333"/>
                <w:sz w:val="20"/>
                <w:szCs w:val="20"/>
              </w:rPr>
            </w:pPr>
          </w:p>
          <w:p w14:paraId="4837C8C0" w14:textId="77777777" w:rsidR="00F639CE" w:rsidRPr="009B1EC1" w:rsidRDefault="00F639CE" w:rsidP="00F639CE">
            <w:pPr>
              <w:rPr>
                <w:color w:val="333333"/>
                <w:sz w:val="20"/>
                <w:szCs w:val="20"/>
              </w:rPr>
            </w:pPr>
          </w:p>
        </w:tc>
        <w:tc>
          <w:tcPr>
            <w:tcW w:w="5165" w:type="dxa"/>
          </w:tcPr>
          <w:p w14:paraId="6401BEC5" w14:textId="0886C6BB" w:rsidR="000B62CA" w:rsidRPr="00893955" w:rsidRDefault="000B62CA" w:rsidP="00F639CE">
            <w:pPr>
              <w:rPr>
                <w:sz w:val="20"/>
                <w:szCs w:val="20"/>
                <w:u w:val="single"/>
              </w:rPr>
            </w:pPr>
            <w:r w:rsidRPr="00893955">
              <w:rPr>
                <w:sz w:val="20"/>
                <w:szCs w:val="20"/>
                <w:u w:val="single"/>
              </w:rPr>
              <w:lastRenderedPageBreak/>
              <w:t>Links to character descriptions</w:t>
            </w:r>
          </w:p>
          <w:p w14:paraId="3FD2E06F" w14:textId="146B77F8" w:rsidR="000B62CA" w:rsidRDefault="0038714E" w:rsidP="00F639CE">
            <w:pPr>
              <w:rPr>
                <w:sz w:val="20"/>
                <w:szCs w:val="20"/>
              </w:rPr>
            </w:pPr>
            <w:hyperlink r:id="rId9" w:history="1">
              <w:r w:rsidR="00A8562A" w:rsidRPr="007413EF">
                <w:rPr>
                  <w:rStyle w:val="Hyperlink"/>
                  <w:sz w:val="20"/>
                  <w:szCs w:val="20"/>
                </w:rPr>
                <w:t>http://www.tki.org.nz/r/assessment/exemplars/eng/character/wpp_5k_e.html</w:t>
              </w:r>
            </w:hyperlink>
          </w:p>
          <w:p w14:paraId="57CD925D" w14:textId="79E6151F" w:rsidR="00A8562A" w:rsidRDefault="00A8562A" w:rsidP="00F639CE">
            <w:pPr>
              <w:rPr>
                <w:sz w:val="20"/>
                <w:szCs w:val="20"/>
              </w:rPr>
            </w:pPr>
            <w:r>
              <w:rPr>
                <w:sz w:val="20"/>
                <w:szCs w:val="20"/>
              </w:rPr>
              <w:t>My Little Sister</w:t>
            </w:r>
          </w:p>
          <w:p w14:paraId="0AC530AA" w14:textId="5128D36A" w:rsidR="00A8562A" w:rsidRDefault="0038714E" w:rsidP="00F639CE">
            <w:pPr>
              <w:rPr>
                <w:sz w:val="20"/>
                <w:szCs w:val="20"/>
              </w:rPr>
            </w:pPr>
            <w:hyperlink r:id="rId10" w:history="1">
              <w:r w:rsidR="00A8562A" w:rsidRPr="007413EF">
                <w:rPr>
                  <w:rStyle w:val="Hyperlink"/>
                  <w:sz w:val="20"/>
                  <w:szCs w:val="20"/>
                </w:rPr>
                <w:t>http://www.tki.org.nz/r/assessment/exemplars/eng/character/wpp_4m_e.html</w:t>
              </w:r>
            </w:hyperlink>
          </w:p>
          <w:p w14:paraId="4B550518" w14:textId="5B817F7D" w:rsidR="009D7F3F" w:rsidRDefault="00A8562A" w:rsidP="00F639CE">
            <w:pPr>
              <w:rPr>
                <w:sz w:val="20"/>
                <w:szCs w:val="20"/>
              </w:rPr>
            </w:pPr>
            <w:r>
              <w:rPr>
                <w:sz w:val="20"/>
                <w:szCs w:val="20"/>
              </w:rPr>
              <w:t>My Brother</w:t>
            </w:r>
          </w:p>
          <w:p w14:paraId="47451D68" w14:textId="4185F540" w:rsidR="006C4B54" w:rsidRPr="00BC6CDF" w:rsidRDefault="006C4B54" w:rsidP="00F639CE">
            <w:pPr>
              <w:rPr>
                <w:rStyle w:val="apple-converted-space"/>
                <w:rFonts w:cs="Arial"/>
                <w:color w:val="000000" w:themeColor="text1"/>
                <w:sz w:val="20"/>
                <w:szCs w:val="20"/>
                <w:u w:val="single"/>
                <w:shd w:val="clear" w:color="auto" w:fill="FFFFFF"/>
              </w:rPr>
            </w:pPr>
            <w:r w:rsidRPr="00BC6CDF">
              <w:rPr>
                <w:rStyle w:val="apple-converted-space"/>
                <w:rFonts w:cs="Arial"/>
                <w:color w:val="000000" w:themeColor="text1"/>
                <w:sz w:val="20"/>
                <w:szCs w:val="20"/>
                <w:u w:val="single"/>
                <w:shd w:val="clear" w:color="auto" w:fill="FFFFFF"/>
              </w:rPr>
              <w:t>Journals with character descriptions</w:t>
            </w:r>
          </w:p>
          <w:p w14:paraId="26653DE9" w14:textId="3CF97CC3" w:rsidR="006C4B54" w:rsidRDefault="006C4B54" w:rsidP="00F639CE">
            <w:pPr>
              <w:rPr>
                <w:sz w:val="20"/>
                <w:szCs w:val="20"/>
              </w:rPr>
            </w:pPr>
            <w:r>
              <w:rPr>
                <w:sz w:val="20"/>
                <w:szCs w:val="20"/>
              </w:rPr>
              <w:t xml:space="preserve">Pt4 No 2 2000 </w:t>
            </w:r>
            <w:r w:rsidRPr="006C4B54">
              <w:rPr>
                <w:b/>
                <w:sz w:val="20"/>
                <w:szCs w:val="20"/>
              </w:rPr>
              <w:t>Get Out of my Hair</w:t>
            </w:r>
            <w:r>
              <w:rPr>
                <w:sz w:val="20"/>
                <w:szCs w:val="20"/>
              </w:rPr>
              <w:t xml:space="preserve">  David Hill P2-9 </w:t>
            </w:r>
          </w:p>
          <w:p w14:paraId="4A3408B9" w14:textId="2C3BF997" w:rsidR="006C4B54" w:rsidRDefault="006C4B54" w:rsidP="00F639CE">
            <w:pPr>
              <w:rPr>
                <w:sz w:val="20"/>
                <w:szCs w:val="20"/>
              </w:rPr>
            </w:pPr>
            <w:r>
              <w:rPr>
                <w:sz w:val="20"/>
                <w:szCs w:val="20"/>
              </w:rPr>
              <w:t xml:space="preserve">Pt 3 No3 2001 </w:t>
            </w:r>
            <w:r w:rsidRPr="00BC6CDF">
              <w:rPr>
                <w:b/>
                <w:sz w:val="20"/>
                <w:szCs w:val="20"/>
              </w:rPr>
              <w:t>Shopping in Pyjamas</w:t>
            </w:r>
            <w:r>
              <w:rPr>
                <w:sz w:val="20"/>
                <w:szCs w:val="20"/>
              </w:rPr>
              <w:t xml:space="preserve"> Diana Noonan P24-27</w:t>
            </w:r>
          </w:p>
          <w:p w14:paraId="425615F0" w14:textId="77777777" w:rsidR="00893955" w:rsidRDefault="00893955" w:rsidP="00F639CE">
            <w:pPr>
              <w:rPr>
                <w:sz w:val="20"/>
                <w:szCs w:val="20"/>
                <w:u w:val="single"/>
              </w:rPr>
            </w:pPr>
          </w:p>
          <w:p w14:paraId="35829654" w14:textId="33F889F8" w:rsidR="000B62CA" w:rsidRPr="00BC6CDF" w:rsidRDefault="000B62CA" w:rsidP="00F639CE">
            <w:pPr>
              <w:rPr>
                <w:sz w:val="20"/>
                <w:szCs w:val="20"/>
                <w:u w:val="single"/>
              </w:rPr>
            </w:pPr>
            <w:r w:rsidRPr="00BC6CDF">
              <w:rPr>
                <w:sz w:val="20"/>
                <w:szCs w:val="20"/>
                <w:u w:val="single"/>
              </w:rPr>
              <w:t xml:space="preserve">Other </w:t>
            </w:r>
            <w:r w:rsidR="00BC6CDF">
              <w:rPr>
                <w:sz w:val="20"/>
                <w:szCs w:val="20"/>
                <w:u w:val="single"/>
              </w:rPr>
              <w:t xml:space="preserve">war related </w:t>
            </w:r>
            <w:r w:rsidRPr="00BC6CDF">
              <w:rPr>
                <w:sz w:val="20"/>
                <w:szCs w:val="20"/>
                <w:u w:val="single"/>
              </w:rPr>
              <w:t xml:space="preserve">texts that may help you to think about what to include in your description </w:t>
            </w:r>
          </w:p>
          <w:p w14:paraId="338AFC8F" w14:textId="77777777" w:rsidR="00A8562A" w:rsidRPr="00553A09" w:rsidRDefault="00A8562A" w:rsidP="00A8562A">
            <w:pPr>
              <w:rPr>
                <w:color w:val="000000" w:themeColor="text1"/>
              </w:rPr>
            </w:pPr>
            <w:r w:rsidRPr="00553A09">
              <w:rPr>
                <w:color w:val="000000" w:themeColor="text1"/>
                <w:sz w:val="20"/>
                <w:szCs w:val="20"/>
              </w:rPr>
              <w:t>Level 4 June 2014</w:t>
            </w:r>
            <w:r w:rsidRPr="00553A09">
              <w:rPr>
                <w:color w:val="000000" w:themeColor="text1"/>
                <w:sz w:val="18"/>
                <w:szCs w:val="18"/>
              </w:rPr>
              <w:t xml:space="preserve"> </w:t>
            </w:r>
            <w:r w:rsidRPr="00553A09">
              <w:rPr>
                <w:b/>
                <w:color w:val="000000" w:themeColor="text1"/>
                <w:sz w:val="20"/>
                <w:szCs w:val="20"/>
              </w:rPr>
              <w:t>Lest We Forget</w:t>
            </w:r>
            <w:r w:rsidRPr="00553A09">
              <w:rPr>
                <w:color w:val="000000" w:themeColor="text1"/>
                <w:sz w:val="20"/>
                <w:szCs w:val="20"/>
              </w:rPr>
              <w:t xml:space="preserve"> Pg 22-30</w:t>
            </w:r>
          </w:p>
          <w:p w14:paraId="7B33AD28" w14:textId="03E94A0F" w:rsidR="000B62CA" w:rsidRDefault="00B462D5" w:rsidP="00F639CE">
            <w:pPr>
              <w:rPr>
                <w:sz w:val="20"/>
                <w:szCs w:val="20"/>
              </w:rPr>
            </w:pPr>
            <w:r>
              <w:rPr>
                <w:sz w:val="20"/>
                <w:szCs w:val="20"/>
              </w:rPr>
              <w:t xml:space="preserve">Level  3 June 2014 </w:t>
            </w:r>
            <w:r w:rsidRPr="00B462D5">
              <w:rPr>
                <w:b/>
                <w:sz w:val="20"/>
                <w:szCs w:val="20"/>
              </w:rPr>
              <w:t>New Zealand at War</w:t>
            </w:r>
            <w:r>
              <w:rPr>
                <w:sz w:val="20"/>
                <w:szCs w:val="20"/>
              </w:rPr>
              <w:t xml:space="preserve"> P2-7</w:t>
            </w:r>
          </w:p>
          <w:p w14:paraId="60D1C449" w14:textId="77777777" w:rsidR="00BC6CDF" w:rsidRPr="00B462D5" w:rsidRDefault="00BC6CDF" w:rsidP="00F639CE">
            <w:pPr>
              <w:rPr>
                <w:sz w:val="20"/>
                <w:szCs w:val="20"/>
              </w:rPr>
            </w:pPr>
          </w:p>
          <w:p w14:paraId="527E3958" w14:textId="02294E1C" w:rsidR="00664AAB" w:rsidRDefault="00F639CE" w:rsidP="00F639CE">
            <w:pPr>
              <w:rPr>
                <w:b/>
                <w:sz w:val="20"/>
                <w:szCs w:val="20"/>
              </w:rPr>
            </w:pPr>
            <w:r w:rsidRPr="000B62CA">
              <w:rPr>
                <w:b/>
                <w:sz w:val="20"/>
                <w:szCs w:val="20"/>
              </w:rPr>
              <w:t xml:space="preserve">Tips on writing a </w:t>
            </w:r>
            <w:r w:rsidR="000F6C9A" w:rsidRPr="000B62CA">
              <w:rPr>
                <w:b/>
                <w:sz w:val="20"/>
                <w:szCs w:val="20"/>
              </w:rPr>
              <w:t xml:space="preserve">character </w:t>
            </w:r>
            <w:r w:rsidRPr="000B62CA">
              <w:rPr>
                <w:b/>
                <w:sz w:val="20"/>
                <w:szCs w:val="20"/>
              </w:rPr>
              <w:t>description</w:t>
            </w:r>
          </w:p>
          <w:p w14:paraId="27CAC950" w14:textId="472C9083" w:rsidR="00B462D5" w:rsidRPr="00BC6CDF" w:rsidRDefault="00BC6CDF" w:rsidP="00F639CE">
            <w:pPr>
              <w:rPr>
                <w:color w:val="000000" w:themeColor="text1"/>
                <w:sz w:val="20"/>
                <w:szCs w:val="20"/>
              </w:rPr>
            </w:pPr>
            <w:r>
              <w:rPr>
                <w:sz w:val="20"/>
                <w:szCs w:val="20"/>
              </w:rPr>
              <w:t>1.</w:t>
            </w:r>
            <w:r w:rsidR="00B462D5" w:rsidRPr="00B462D5">
              <w:rPr>
                <w:sz w:val="20"/>
                <w:szCs w:val="20"/>
              </w:rPr>
              <w:t xml:space="preserve">Introduce </w:t>
            </w:r>
            <w:r w:rsidR="00B462D5">
              <w:rPr>
                <w:sz w:val="20"/>
                <w:szCs w:val="20"/>
              </w:rPr>
              <w:t xml:space="preserve">your character with </w:t>
            </w:r>
            <w:r w:rsidR="00B11152" w:rsidRPr="00BC6CDF">
              <w:rPr>
                <w:color w:val="000000" w:themeColor="text1"/>
                <w:sz w:val="20"/>
                <w:szCs w:val="20"/>
              </w:rPr>
              <w:t>an interesting anecdote</w:t>
            </w:r>
            <w:r w:rsidR="00B11152">
              <w:rPr>
                <w:sz w:val="20"/>
                <w:szCs w:val="20"/>
              </w:rPr>
              <w:t xml:space="preserve"> </w:t>
            </w:r>
            <w:r w:rsidR="00B11152" w:rsidRPr="00BC6CDF">
              <w:rPr>
                <w:color w:val="000000" w:themeColor="text1"/>
                <w:sz w:val="20"/>
                <w:szCs w:val="20"/>
              </w:rPr>
              <w:t>or</w:t>
            </w:r>
            <w:r w:rsidR="00B11152">
              <w:rPr>
                <w:color w:val="000000" w:themeColor="text1"/>
                <w:sz w:val="20"/>
                <w:szCs w:val="20"/>
              </w:rPr>
              <w:t xml:space="preserve"> </w:t>
            </w:r>
            <w:r>
              <w:rPr>
                <w:sz w:val="20"/>
                <w:szCs w:val="20"/>
              </w:rPr>
              <w:t xml:space="preserve">interesting </w:t>
            </w:r>
            <w:r w:rsidR="00B11152">
              <w:rPr>
                <w:sz w:val="20"/>
                <w:szCs w:val="20"/>
              </w:rPr>
              <w:t xml:space="preserve">physical </w:t>
            </w:r>
            <w:r>
              <w:rPr>
                <w:sz w:val="20"/>
                <w:szCs w:val="20"/>
              </w:rPr>
              <w:t xml:space="preserve">details </w:t>
            </w:r>
            <w:r w:rsidRPr="00BC6CDF">
              <w:rPr>
                <w:rFonts w:cs="Lucida Sans"/>
                <w:color w:val="000000" w:themeColor="text1"/>
                <w:sz w:val="20"/>
                <w:szCs w:val="20"/>
                <w:bdr w:val="none" w:sz="0" w:space="0" w:color="auto" w:frame="1"/>
                <w:shd w:val="clear" w:color="auto" w:fill="FFFFFF"/>
              </w:rPr>
              <w:t>that stand out</w:t>
            </w:r>
            <w:r w:rsidRPr="00BC6CDF">
              <w:rPr>
                <w:color w:val="000000" w:themeColor="text1"/>
                <w:sz w:val="20"/>
                <w:szCs w:val="20"/>
              </w:rPr>
              <w:t xml:space="preserve"> </w:t>
            </w:r>
          </w:p>
          <w:p w14:paraId="32C8E1E1" w14:textId="77777777" w:rsidR="00281E6F" w:rsidRPr="000B62CA" w:rsidRDefault="00281E6F" w:rsidP="00F639CE">
            <w:pPr>
              <w:rPr>
                <w:rFonts w:cs="Lucida Sans"/>
                <w:i/>
                <w:color w:val="333333"/>
                <w:sz w:val="20"/>
                <w:szCs w:val="20"/>
                <w:bdr w:val="none" w:sz="0" w:space="0" w:color="auto" w:frame="1"/>
                <w:shd w:val="clear" w:color="auto" w:fill="FFFFFF"/>
              </w:rPr>
            </w:pPr>
          </w:p>
          <w:p w14:paraId="5F8E38B2" w14:textId="23E9D113" w:rsidR="00281E6F" w:rsidRPr="00BC6CDF" w:rsidRDefault="00281E6F" w:rsidP="00F639CE">
            <w:pPr>
              <w:rPr>
                <w:rFonts w:cs="Lucida Sans"/>
                <w:color w:val="000000" w:themeColor="text1"/>
                <w:sz w:val="20"/>
                <w:szCs w:val="20"/>
                <w:bdr w:val="none" w:sz="0" w:space="0" w:color="auto" w:frame="1"/>
                <w:shd w:val="clear" w:color="auto" w:fill="FFFFFF"/>
              </w:rPr>
            </w:pPr>
            <w:r w:rsidRPr="00BC6CDF">
              <w:rPr>
                <w:rFonts w:cs="Lucida Sans"/>
                <w:color w:val="000000" w:themeColor="text1"/>
                <w:sz w:val="20"/>
                <w:szCs w:val="20"/>
                <w:bdr w:val="none" w:sz="0" w:space="0" w:color="auto" w:frame="1"/>
                <w:shd w:val="clear" w:color="auto" w:fill="FFFFFF"/>
              </w:rPr>
              <w:t xml:space="preserve">2. Use </w:t>
            </w:r>
            <w:r w:rsidR="00B11152">
              <w:rPr>
                <w:rFonts w:cs="Lucida Sans"/>
                <w:color w:val="000000" w:themeColor="text1"/>
                <w:sz w:val="20"/>
                <w:szCs w:val="20"/>
                <w:bdr w:val="none" w:sz="0" w:space="0" w:color="auto" w:frame="1"/>
                <w:shd w:val="clear" w:color="auto" w:fill="FFFFFF"/>
              </w:rPr>
              <w:t>precise and varied vocabulary</w:t>
            </w:r>
            <w:r w:rsidR="007C4CE9">
              <w:rPr>
                <w:rFonts w:cs="Lucida Sans"/>
                <w:color w:val="000000" w:themeColor="text1"/>
                <w:sz w:val="20"/>
                <w:szCs w:val="20"/>
                <w:bdr w:val="none" w:sz="0" w:space="0" w:color="auto" w:frame="1"/>
                <w:shd w:val="clear" w:color="auto" w:fill="FFFFFF"/>
              </w:rPr>
              <w:t>:</w:t>
            </w:r>
            <w:r w:rsidR="00B11152">
              <w:rPr>
                <w:rFonts w:cs="Lucida Sans"/>
                <w:color w:val="000000" w:themeColor="text1"/>
                <w:sz w:val="20"/>
                <w:szCs w:val="20"/>
                <w:bdr w:val="none" w:sz="0" w:space="0" w:color="auto" w:frame="1"/>
                <w:shd w:val="clear" w:color="auto" w:fill="FFFFFF"/>
              </w:rPr>
              <w:t xml:space="preserve"> including </w:t>
            </w:r>
            <w:r w:rsidRPr="00BC6CDF">
              <w:rPr>
                <w:rFonts w:cs="Lucida Sans"/>
                <w:color w:val="000000" w:themeColor="text1"/>
                <w:sz w:val="20"/>
                <w:szCs w:val="20"/>
                <w:bdr w:val="none" w:sz="0" w:space="0" w:color="auto" w:frame="1"/>
                <w:shd w:val="clear" w:color="auto" w:fill="FFFFFF"/>
              </w:rPr>
              <w:t xml:space="preserve">adjectives </w:t>
            </w:r>
            <w:r w:rsidR="000F6C9A" w:rsidRPr="00BC6CDF">
              <w:rPr>
                <w:rFonts w:cs="Lucida Sans"/>
                <w:color w:val="000000" w:themeColor="text1"/>
                <w:sz w:val="20"/>
                <w:szCs w:val="20"/>
                <w:bdr w:val="none" w:sz="0" w:space="0" w:color="auto" w:frame="1"/>
                <w:shd w:val="clear" w:color="auto" w:fill="FFFFFF"/>
              </w:rPr>
              <w:t>and verbs</w:t>
            </w:r>
            <w:r w:rsidR="00B11152">
              <w:rPr>
                <w:rFonts w:cs="Lucida Sans"/>
                <w:color w:val="000000" w:themeColor="text1"/>
                <w:sz w:val="20"/>
                <w:szCs w:val="20"/>
                <w:bdr w:val="none" w:sz="0" w:space="0" w:color="auto" w:frame="1"/>
                <w:shd w:val="clear" w:color="auto" w:fill="FFFFFF"/>
              </w:rPr>
              <w:t>,</w:t>
            </w:r>
            <w:r w:rsidR="000F6C9A" w:rsidRPr="00BC6CDF">
              <w:rPr>
                <w:rFonts w:cs="Lucida Sans"/>
                <w:color w:val="000000" w:themeColor="text1"/>
                <w:sz w:val="20"/>
                <w:szCs w:val="20"/>
                <w:bdr w:val="none" w:sz="0" w:space="0" w:color="auto" w:frame="1"/>
                <w:shd w:val="clear" w:color="auto" w:fill="FFFFFF"/>
              </w:rPr>
              <w:t xml:space="preserve"> </w:t>
            </w:r>
            <w:r w:rsidR="00B11152">
              <w:rPr>
                <w:sz w:val="20"/>
                <w:szCs w:val="20"/>
              </w:rPr>
              <w:t>similes</w:t>
            </w:r>
            <w:r w:rsidR="00B11152" w:rsidRPr="000B62CA">
              <w:rPr>
                <w:sz w:val="20"/>
                <w:szCs w:val="20"/>
              </w:rPr>
              <w:t xml:space="preserve"> </w:t>
            </w:r>
            <w:r w:rsidR="000F6C9A" w:rsidRPr="00BC6CDF">
              <w:rPr>
                <w:rFonts w:cs="Lucida Sans"/>
                <w:color w:val="000000" w:themeColor="text1"/>
                <w:sz w:val="20"/>
                <w:szCs w:val="20"/>
                <w:bdr w:val="none" w:sz="0" w:space="0" w:color="auto" w:frame="1"/>
                <w:shd w:val="clear" w:color="auto" w:fill="FFFFFF"/>
              </w:rPr>
              <w:t>to describe</w:t>
            </w:r>
            <w:r w:rsidR="00B11152">
              <w:rPr>
                <w:rFonts w:cs="Lucida Sans"/>
                <w:color w:val="000000" w:themeColor="text1"/>
                <w:sz w:val="20"/>
                <w:szCs w:val="20"/>
                <w:bdr w:val="none" w:sz="0" w:space="0" w:color="auto" w:frame="1"/>
                <w:shd w:val="clear" w:color="auto" w:fill="FFFFFF"/>
              </w:rPr>
              <w:t xml:space="preserve"> eg. how they speak, move, laugh</w:t>
            </w:r>
            <w:r w:rsidR="0040312E">
              <w:rPr>
                <w:rFonts w:cs="Lucida Sans"/>
                <w:color w:val="000000" w:themeColor="text1"/>
                <w:sz w:val="20"/>
                <w:szCs w:val="20"/>
                <w:bdr w:val="none" w:sz="0" w:space="0" w:color="auto" w:frame="1"/>
                <w:shd w:val="clear" w:color="auto" w:fill="FFFFFF"/>
              </w:rPr>
              <w:t xml:space="preserve"> </w:t>
            </w:r>
            <w:r w:rsidR="007C4CE9">
              <w:rPr>
                <w:rFonts w:cs="Lucida Sans"/>
                <w:color w:val="000000" w:themeColor="text1"/>
                <w:sz w:val="20"/>
                <w:szCs w:val="20"/>
                <w:bdr w:val="none" w:sz="0" w:space="0" w:color="auto" w:frame="1"/>
                <w:shd w:val="clear" w:color="auto" w:fill="FFFFFF"/>
              </w:rPr>
              <w:t>and</w:t>
            </w:r>
            <w:r w:rsidR="0040312E">
              <w:rPr>
                <w:rFonts w:cs="Lucida Sans"/>
                <w:color w:val="000000" w:themeColor="text1"/>
                <w:sz w:val="20"/>
                <w:szCs w:val="20"/>
                <w:bdr w:val="none" w:sz="0" w:space="0" w:color="auto" w:frame="1"/>
                <w:shd w:val="clear" w:color="auto" w:fill="FFFFFF"/>
              </w:rPr>
              <w:t xml:space="preserve"> </w:t>
            </w:r>
            <w:r w:rsidR="00B11152">
              <w:rPr>
                <w:rFonts w:cs="Lucida Sans"/>
                <w:color w:val="000000" w:themeColor="text1"/>
                <w:sz w:val="20"/>
                <w:szCs w:val="20"/>
                <w:bdr w:val="none" w:sz="0" w:space="0" w:color="auto" w:frame="1"/>
                <w:shd w:val="clear" w:color="auto" w:fill="FFFFFF"/>
              </w:rPr>
              <w:t xml:space="preserve">any particular mannerisms </w:t>
            </w:r>
          </w:p>
          <w:p w14:paraId="785527E2" w14:textId="77777777" w:rsidR="00281E6F" w:rsidRPr="000B62CA" w:rsidRDefault="00281E6F" w:rsidP="00F639CE">
            <w:pPr>
              <w:rPr>
                <w:sz w:val="20"/>
                <w:szCs w:val="20"/>
              </w:rPr>
            </w:pPr>
          </w:p>
          <w:p w14:paraId="3CFF2A66" w14:textId="42A51D58" w:rsidR="000F6C9A" w:rsidRDefault="000F6C9A" w:rsidP="00F639CE">
            <w:pPr>
              <w:rPr>
                <w:sz w:val="20"/>
                <w:szCs w:val="20"/>
              </w:rPr>
            </w:pPr>
            <w:r w:rsidRPr="000B62CA">
              <w:rPr>
                <w:sz w:val="20"/>
                <w:szCs w:val="20"/>
              </w:rPr>
              <w:t>3. Place your character in a setting to show how</w:t>
            </w:r>
            <w:r w:rsidR="00B11152">
              <w:rPr>
                <w:sz w:val="20"/>
                <w:szCs w:val="20"/>
              </w:rPr>
              <w:t xml:space="preserve"> </w:t>
            </w:r>
            <w:r w:rsidRPr="000B62CA">
              <w:rPr>
                <w:sz w:val="20"/>
                <w:szCs w:val="20"/>
              </w:rPr>
              <w:t xml:space="preserve">they fit in, or how it makes them nervous. </w:t>
            </w:r>
          </w:p>
          <w:p w14:paraId="2D05EEC8" w14:textId="77777777" w:rsidR="00BC6CDF" w:rsidRPr="000B62CA" w:rsidRDefault="00BC6CDF" w:rsidP="00F639CE">
            <w:pPr>
              <w:rPr>
                <w:i/>
                <w:sz w:val="20"/>
                <w:szCs w:val="20"/>
              </w:rPr>
            </w:pPr>
          </w:p>
          <w:p w14:paraId="21FE9C08" w14:textId="0F3B83C8" w:rsidR="00BC6CDF" w:rsidRDefault="000F6C9A" w:rsidP="00BC6CDF">
            <w:pPr>
              <w:rPr>
                <w:sz w:val="20"/>
                <w:szCs w:val="20"/>
              </w:rPr>
            </w:pPr>
            <w:r w:rsidRPr="000B62CA">
              <w:rPr>
                <w:sz w:val="20"/>
                <w:szCs w:val="20"/>
              </w:rPr>
              <w:t xml:space="preserve">4. </w:t>
            </w:r>
            <w:r w:rsidR="00BC6CDF">
              <w:rPr>
                <w:sz w:val="20"/>
                <w:szCs w:val="20"/>
              </w:rPr>
              <w:t xml:space="preserve">Include information that shows the character’s </w:t>
            </w:r>
            <w:r w:rsidR="0040312E">
              <w:rPr>
                <w:sz w:val="20"/>
                <w:szCs w:val="20"/>
              </w:rPr>
              <w:t>inner self</w:t>
            </w:r>
            <w:r w:rsidRPr="000B62CA">
              <w:rPr>
                <w:i/>
                <w:sz w:val="20"/>
                <w:szCs w:val="20"/>
              </w:rPr>
              <w:t xml:space="preserve"> eg</w:t>
            </w:r>
            <w:r w:rsidR="008C31BE">
              <w:rPr>
                <w:i/>
                <w:sz w:val="20"/>
                <w:szCs w:val="20"/>
              </w:rPr>
              <w:t xml:space="preserve"> </w:t>
            </w:r>
            <w:r w:rsidRPr="000B62CA">
              <w:rPr>
                <w:i/>
                <w:sz w:val="20"/>
                <w:szCs w:val="20"/>
              </w:rPr>
              <w:t>.</w:t>
            </w:r>
            <w:r w:rsidR="00BC6CDF">
              <w:rPr>
                <w:i/>
                <w:sz w:val="20"/>
                <w:szCs w:val="20"/>
              </w:rPr>
              <w:t>their</w:t>
            </w:r>
            <w:r w:rsidRPr="000B62CA">
              <w:rPr>
                <w:i/>
                <w:sz w:val="20"/>
                <w:szCs w:val="20"/>
              </w:rPr>
              <w:t xml:space="preserve"> fears, likes and dislikes </w:t>
            </w:r>
            <w:r w:rsidR="00BC6CDF">
              <w:rPr>
                <w:i/>
                <w:sz w:val="20"/>
                <w:szCs w:val="20"/>
              </w:rPr>
              <w:t xml:space="preserve">their </w:t>
            </w:r>
            <w:r w:rsidRPr="000B62CA">
              <w:rPr>
                <w:i/>
                <w:sz w:val="20"/>
                <w:szCs w:val="20"/>
              </w:rPr>
              <w:t xml:space="preserve">values </w:t>
            </w:r>
            <w:r w:rsidR="00BC6CDF" w:rsidRPr="00BC6CDF">
              <w:rPr>
                <w:sz w:val="20"/>
                <w:szCs w:val="20"/>
              </w:rPr>
              <w:t>by de</w:t>
            </w:r>
            <w:r w:rsidR="00BC6CDF">
              <w:rPr>
                <w:sz w:val="20"/>
                <w:szCs w:val="20"/>
              </w:rPr>
              <w:t xml:space="preserve">scribing </w:t>
            </w:r>
            <w:r w:rsidR="00BC6CDF" w:rsidRPr="00BC6CDF">
              <w:rPr>
                <w:sz w:val="20"/>
                <w:szCs w:val="20"/>
              </w:rPr>
              <w:t>the objects that fill their d</w:t>
            </w:r>
            <w:r w:rsidR="00BC6CDF">
              <w:rPr>
                <w:sz w:val="20"/>
                <w:szCs w:val="20"/>
              </w:rPr>
              <w:t xml:space="preserve">reams, grocery carts, suitcases, </w:t>
            </w:r>
            <w:r w:rsidR="00BC6CDF" w:rsidRPr="00BC6CDF">
              <w:rPr>
                <w:sz w:val="20"/>
                <w:szCs w:val="20"/>
              </w:rPr>
              <w:t>cars</w:t>
            </w:r>
            <w:r w:rsidR="00B11152">
              <w:rPr>
                <w:sz w:val="20"/>
                <w:szCs w:val="20"/>
              </w:rPr>
              <w:t>…</w:t>
            </w:r>
          </w:p>
          <w:p w14:paraId="1B623722" w14:textId="77777777" w:rsidR="007C4CE9" w:rsidRPr="00BC6CDF" w:rsidRDefault="007C4CE9" w:rsidP="00BC6CDF">
            <w:pPr>
              <w:rPr>
                <w:sz w:val="20"/>
                <w:szCs w:val="20"/>
              </w:rPr>
            </w:pPr>
          </w:p>
          <w:p w14:paraId="1F1D5262" w14:textId="6F5B4490" w:rsidR="000F6C9A" w:rsidRPr="00F639CE" w:rsidRDefault="00B11152" w:rsidP="007C4CE9">
            <w:pPr>
              <w:rPr>
                <w:sz w:val="20"/>
                <w:szCs w:val="20"/>
              </w:rPr>
            </w:pPr>
            <w:r>
              <w:rPr>
                <w:sz w:val="20"/>
                <w:szCs w:val="20"/>
              </w:rPr>
              <w:t xml:space="preserve">5. Organise your ideas so that your character </w:t>
            </w:r>
            <w:r w:rsidR="007C4CE9">
              <w:rPr>
                <w:sz w:val="20"/>
                <w:szCs w:val="20"/>
              </w:rPr>
              <w:t>is clearly pictured by the reader</w:t>
            </w:r>
          </w:p>
        </w:tc>
      </w:tr>
      <w:tr w:rsidR="006E62C1" w14:paraId="50C96AB1" w14:textId="77777777" w:rsidTr="00A8562A">
        <w:trPr>
          <w:trHeight w:val="1217"/>
        </w:trPr>
        <w:tc>
          <w:tcPr>
            <w:tcW w:w="4077" w:type="dxa"/>
          </w:tcPr>
          <w:p w14:paraId="28B059DD" w14:textId="77777777" w:rsidR="006E62C1" w:rsidRPr="003165EE" w:rsidRDefault="006E62C1" w:rsidP="0002775B">
            <w:pPr>
              <w:rPr>
                <w:b/>
              </w:rPr>
            </w:pPr>
            <w:r w:rsidRPr="003165EE">
              <w:rPr>
                <w:b/>
              </w:rPr>
              <w:lastRenderedPageBreak/>
              <w:t>Review:</w:t>
            </w:r>
          </w:p>
          <w:p w14:paraId="10743274" w14:textId="1FCD6118" w:rsidR="006E62C1" w:rsidRDefault="006E62C1" w:rsidP="0002775B">
            <w:r>
              <w:t>How</w:t>
            </w:r>
            <w:r w:rsidRPr="00140A9E">
              <w:t xml:space="preserve"> effective </w:t>
            </w:r>
            <w:r w:rsidR="0040312E">
              <w:t xml:space="preserve">was I </w:t>
            </w:r>
            <w:r>
              <w:t xml:space="preserve">in achieving </w:t>
            </w:r>
            <w:r w:rsidR="0040312E">
              <w:t xml:space="preserve">my </w:t>
            </w:r>
            <w:r w:rsidRPr="00EE3039">
              <w:rPr>
                <w:b/>
              </w:rPr>
              <w:t>literacy goal</w:t>
            </w:r>
            <w:r>
              <w:t>?</w:t>
            </w:r>
          </w:p>
          <w:p w14:paraId="54C04456" w14:textId="77777777" w:rsidR="006E62C1" w:rsidRDefault="006E62C1" w:rsidP="0002775B"/>
          <w:p w14:paraId="6F0A79EC" w14:textId="32F7414F" w:rsidR="006E62C1" w:rsidRDefault="0040312E" w:rsidP="0002775B">
            <w:pPr>
              <w:rPr>
                <w:i/>
              </w:rPr>
            </w:pPr>
            <w:r>
              <w:rPr>
                <w:i/>
              </w:rPr>
              <w:t xml:space="preserve">What did I </w:t>
            </w:r>
            <w:r w:rsidR="006E62C1" w:rsidRPr="00140A9E">
              <w:rPr>
                <w:i/>
              </w:rPr>
              <w:t xml:space="preserve">do well? </w:t>
            </w:r>
          </w:p>
          <w:p w14:paraId="7FF43509" w14:textId="77777777" w:rsidR="006E62C1" w:rsidRPr="00140A9E" w:rsidRDefault="006E62C1" w:rsidP="0002775B">
            <w:pPr>
              <w:rPr>
                <w:i/>
              </w:rPr>
            </w:pPr>
          </w:p>
          <w:p w14:paraId="56A3A676" w14:textId="12F743F8" w:rsidR="006E62C1" w:rsidRPr="00140A9E" w:rsidRDefault="0040312E" w:rsidP="0002775B">
            <w:pPr>
              <w:rPr>
                <w:i/>
              </w:rPr>
            </w:pPr>
            <w:r>
              <w:rPr>
                <w:i/>
              </w:rPr>
              <w:t xml:space="preserve">What do I </w:t>
            </w:r>
            <w:r w:rsidR="006E62C1" w:rsidRPr="00140A9E">
              <w:rPr>
                <w:i/>
              </w:rPr>
              <w:t>still need to work on?</w:t>
            </w:r>
          </w:p>
          <w:p w14:paraId="5F35D103" w14:textId="77777777" w:rsidR="006E62C1" w:rsidRDefault="006E62C1" w:rsidP="0002775B"/>
          <w:p w14:paraId="42646C1C" w14:textId="77777777" w:rsidR="006E62C1" w:rsidRPr="00B11152" w:rsidRDefault="006E62C1" w:rsidP="00F639CE">
            <w:pPr>
              <w:rPr>
                <w:color w:val="000000" w:themeColor="text1"/>
                <w:sz w:val="20"/>
                <w:szCs w:val="20"/>
              </w:rPr>
            </w:pPr>
          </w:p>
        </w:tc>
        <w:tc>
          <w:tcPr>
            <w:tcW w:w="5165" w:type="dxa"/>
          </w:tcPr>
          <w:p w14:paraId="3C3BEFD1" w14:textId="77777777" w:rsidR="006E62C1" w:rsidRDefault="006E62C1" w:rsidP="00F639CE">
            <w:pPr>
              <w:rPr>
                <w:sz w:val="20"/>
                <w:szCs w:val="20"/>
                <w:u w:val="single"/>
              </w:rPr>
            </w:pPr>
          </w:p>
          <w:p w14:paraId="00000367" w14:textId="5ECD27BB" w:rsidR="006E62C1" w:rsidRDefault="006E62C1" w:rsidP="006E62C1">
            <w:pPr>
              <w:rPr>
                <w:sz w:val="20"/>
                <w:szCs w:val="20"/>
              </w:rPr>
            </w:pPr>
            <w:r w:rsidRPr="006E62C1">
              <w:rPr>
                <w:sz w:val="20"/>
                <w:szCs w:val="20"/>
              </w:rPr>
              <w:t xml:space="preserve">How effective was I in locating clues in the text and drawing on my background </w:t>
            </w:r>
            <w:r>
              <w:rPr>
                <w:sz w:val="20"/>
                <w:szCs w:val="20"/>
              </w:rPr>
              <w:t>and text</w:t>
            </w:r>
            <w:r w:rsidRPr="006E62C1">
              <w:rPr>
                <w:sz w:val="20"/>
                <w:szCs w:val="20"/>
              </w:rPr>
              <w:t xml:space="preserve"> experience</w:t>
            </w:r>
            <w:r w:rsidR="0040312E">
              <w:rPr>
                <w:sz w:val="20"/>
                <w:szCs w:val="20"/>
              </w:rPr>
              <w:t>s</w:t>
            </w:r>
            <w:r w:rsidRPr="006E62C1">
              <w:rPr>
                <w:sz w:val="20"/>
                <w:szCs w:val="20"/>
              </w:rPr>
              <w:t xml:space="preserve"> to make an inference? </w:t>
            </w:r>
          </w:p>
          <w:p w14:paraId="01035AE6" w14:textId="77777777" w:rsidR="006E62C1" w:rsidRDefault="006E62C1" w:rsidP="006E62C1">
            <w:pPr>
              <w:rPr>
                <w:sz w:val="20"/>
                <w:szCs w:val="20"/>
              </w:rPr>
            </w:pPr>
          </w:p>
          <w:p w14:paraId="48890514" w14:textId="0B7FCD0A" w:rsidR="006E62C1" w:rsidRDefault="006E62C1" w:rsidP="006E62C1">
            <w:pPr>
              <w:rPr>
                <w:sz w:val="20"/>
                <w:szCs w:val="20"/>
              </w:rPr>
            </w:pPr>
            <w:r w:rsidRPr="00320EA0">
              <w:rPr>
                <w:sz w:val="20"/>
                <w:szCs w:val="20"/>
              </w:rPr>
              <w:t xml:space="preserve">Was </w:t>
            </w:r>
            <w:r w:rsidR="0040312E">
              <w:rPr>
                <w:sz w:val="20"/>
                <w:szCs w:val="20"/>
              </w:rPr>
              <w:t>I able</w:t>
            </w:r>
            <w:r w:rsidRPr="00320EA0">
              <w:rPr>
                <w:sz w:val="20"/>
                <w:szCs w:val="20"/>
              </w:rPr>
              <w:t xml:space="preserve"> to reflect on the information I read and consider how </w:t>
            </w:r>
            <w:r>
              <w:rPr>
                <w:sz w:val="20"/>
                <w:szCs w:val="20"/>
              </w:rPr>
              <w:t xml:space="preserve">it </w:t>
            </w:r>
            <w:r w:rsidRPr="00320EA0">
              <w:rPr>
                <w:sz w:val="20"/>
                <w:szCs w:val="20"/>
              </w:rPr>
              <w:t>link</w:t>
            </w:r>
            <w:r>
              <w:rPr>
                <w:sz w:val="20"/>
                <w:szCs w:val="20"/>
              </w:rPr>
              <w:t>ed</w:t>
            </w:r>
            <w:r w:rsidRPr="00320EA0">
              <w:rPr>
                <w:sz w:val="20"/>
                <w:szCs w:val="20"/>
              </w:rPr>
              <w:t xml:space="preserve"> </w:t>
            </w:r>
            <w:r>
              <w:rPr>
                <w:sz w:val="20"/>
                <w:szCs w:val="20"/>
              </w:rPr>
              <w:t>to other information and ideas?</w:t>
            </w:r>
          </w:p>
          <w:p w14:paraId="4B94B0FF" w14:textId="77777777" w:rsidR="006E62C1" w:rsidRPr="00320EA0" w:rsidRDefault="006E62C1" w:rsidP="006E62C1">
            <w:pPr>
              <w:rPr>
                <w:sz w:val="20"/>
                <w:szCs w:val="20"/>
              </w:rPr>
            </w:pPr>
          </w:p>
          <w:p w14:paraId="22571396" w14:textId="77777777" w:rsidR="006E62C1" w:rsidRDefault="006E62C1" w:rsidP="006E62C1">
            <w:pPr>
              <w:rPr>
                <w:sz w:val="20"/>
                <w:szCs w:val="20"/>
              </w:rPr>
            </w:pPr>
            <w:r w:rsidRPr="00320EA0">
              <w:rPr>
                <w:sz w:val="20"/>
                <w:szCs w:val="20"/>
              </w:rPr>
              <w:t xml:space="preserve">Was I able to locate </w:t>
            </w:r>
            <w:r>
              <w:rPr>
                <w:sz w:val="20"/>
                <w:szCs w:val="20"/>
              </w:rPr>
              <w:t xml:space="preserve">similarities in ideas across texts to reach a conclusion? </w:t>
            </w:r>
          </w:p>
          <w:p w14:paraId="01971905" w14:textId="77777777" w:rsidR="006E62C1" w:rsidRDefault="006E62C1" w:rsidP="006E62C1">
            <w:pPr>
              <w:rPr>
                <w:sz w:val="20"/>
                <w:szCs w:val="20"/>
              </w:rPr>
            </w:pPr>
          </w:p>
          <w:p w14:paraId="1CA778C9" w14:textId="77777777" w:rsidR="006E62C1" w:rsidRDefault="006E62C1" w:rsidP="006E62C1">
            <w:pPr>
              <w:rPr>
                <w:sz w:val="20"/>
                <w:szCs w:val="20"/>
              </w:rPr>
            </w:pPr>
            <w:r>
              <w:rPr>
                <w:sz w:val="20"/>
                <w:szCs w:val="20"/>
              </w:rPr>
              <w:t>Did I use this conclusion to inform my thinking and generate new information?</w:t>
            </w:r>
          </w:p>
          <w:p w14:paraId="21944936" w14:textId="3BA33A4A" w:rsidR="006E62C1" w:rsidRPr="006E62C1" w:rsidRDefault="006E62C1" w:rsidP="006E62C1">
            <w:pPr>
              <w:rPr>
                <w:sz w:val="20"/>
                <w:szCs w:val="20"/>
              </w:rPr>
            </w:pPr>
          </w:p>
        </w:tc>
      </w:tr>
      <w:tr w:rsidR="006E62C1" w14:paraId="6CAB8302" w14:textId="77777777" w:rsidTr="00A8562A">
        <w:trPr>
          <w:trHeight w:val="1217"/>
        </w:trPr>
        <w:tc>
          <w:tcPr>
            <w:tcW w:w="4077" w:type="dxa"/>
          </w:tcPr>
          <w:p w14:paraId="2EA03942" w14:textId="296CEEEC" w:rsidR="006E62C1" w:rsidRDefault="006E62C1" w:rsidP="0002775B">
            <w:r>
              <w:t>How</w:t>
            </w:r>
            <w:r w:rsidRPr="00140A9E">
              <w:t xml:space="preserve"> effective </w:t>
            </w:r>
            <w:r w:rsidR="0040312E">
              <w:t>was I</w:t>
            </w:r>
            <w:r>
              <w:t xml:space="preserve"> in achieving</w:t>
            </w:r>
            <w:r w:rsidR="0040312E">
              <w:t xml:space="preserve"> my</w:t>
            </w:r>
            <w:r>
              <w:t xml:space="preserve"> </w:t>
            </w:r>
            <w:r>
              <w:rPr>
                <w:b/>
              </w:rPr>
              <w:t xml:space="preserve">social sciences learning </w:t>
            </w:r>
            <w:r w:rsidRPr="00EE3039">
              <w:rPr>
                <w:b/>
              </w:rPr>
              <w:t>goal</w:t>
            </w:r>
            <w:r>
              <w:t>?</w:t>
            </w:r>
          </w:p>
          <w:p w14:paraId="6749C40D" w14:textId="77777777" w:rsidR="006E62C1" w:rsidRPr="00B11152" w:rsidRDefault="006E62C1" w:rsidP="00F639CE">
            <w:pPr>
              <w:rPr>
                <w:color w:val="000000" w:themeColor="text1"/>
                <w:sz w:val="20"/>
                <w:szCs w:val="20"/>
              </w:rPr>
            </w:pPr>
          </w:p>
        </w:tc>
        <w:tc>
          <w:tcPr>
            <w:tcW w:w="5165" w:type="dxa"/>
          </w:tcPr>
          <w:p w14:paraId="13F3024A" w14:textId="321B2090" w:rsidR="006E62C1" w:rsidRPr="006E62C1" w:rsidRDefault="006E62C1" w:rsidP="00F639CE">
            <w:pPr>
              <w:rPr>
                <w:sz w:val="20"/>
                <w:szCs w:val="20"/>
              </w:rPr>
            </w:pPr>
            <w:r w:rsidRPr="004825E4">
              <w:rPr>
                <w:sz w:val="20"/>
                <w:szCs w:val="20"/>
              </w:rPr>
              <w:t>How did I exten</w:t>
            </w:r>
            <w:r>
              <w:rPr>
                <w:sz w:val="20"/>
                <w:szCs w:val="20"/>
              </w:rPr>
              <w:t xml:space="preserve">d my knowledge and skills about </w:t>
            </w:r>
            <w:r w:rsidRPr="006E62C1">
              <w:rPr>
                <w:sz w:val="20"/>
                <w:szCs w:val="20"/>
              </w:rPr>
              <w:t>the impact t</w:t>
            </w:r>
            <w:r>
              <w:rPr>
                <w:sz w:val="20"/>
                <w:szCs w:val="20"/>
              </w:rPr>
              <w:t>hat war has on individual lives?</w:t>
            </w:r>
          </w:p>
        </w:tc>
      </w:tr>
    </w:tbl>
    <w:p w14:paraId="45F0CDB0" w14:textId="77777777" w:rsidR="00B867C7" w:rsidRDefault="00B867C7"/>
    <w:p w14:paraId="0023CD7E" w14:textId="77777777" w:rsidR="00961875" w:rsidRDefault="00961875"/>
    <w:p w14:paraId="12F50A9A" w14:textId="77777777" w:rsidR="006E62C1" w:rsidRDefault="006E62C1"/>
    <w:p w14:paraId="5DA46E97" w14:textId="77777777" w:rsidR="006E62C1" w:rsidRDefault="006E62C1"/>
    <w:p w14:paraId="08337CFD" w14:textId="77777777" w:rsidR="006E62C1" w:rsidRDefault="006E62C1"/>
    <w:p w14:paraId="3A4E9921" w14:textId="77777777" w:rsidR="006E62C1" w:rsidRDefault="006E62C1"/>
    <w:p w14:paraId="745548B3" w14:textId="77777777" w:rsidR="006E62C1" w:rsidRDefault="006E62C1"/>
    <w:p w14:paraId="06D2E056" w14:textId="77777777" w:rsidR="006E62C1" w:rsidRDefault="006E62C1"/>
    <w:p w14:paraId="62F4E688" w14:textId="77777777" w:rsidR="006E62C1" w:rsidRDefault="006E62C1"/>
    <w:p w14:paraId="59909393" w14:textId="77777777" w:rsidR="0040312E" w:rsidRDefault="0040312E"/>
    <w:p w14:paraId="1A7A59ED" w14:textId="77777777" w:rsidR="0040312E" w:rsidRDefault="0040312E"/>
    <w:sectPr w:rsidR="004031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5169" w14:textId="77777777" w:rsidR="003B3F06" w:rsidRDefault="003B3F06" w:rsidP="00232FB2">
      <w:pPr>
        <w:spacing w:after="0" w:line="240" w:lineRule="auto"/>
      </w:pPr>
      <w:r>
        <w:separator/>
      </w:r>
    </w:p>
  </w:endnote>
  <w:endnote w:type="continuationSeparator" w:id="0">
    <w:p w14:paraId="69753646" w14:textId="77777777" w:rsidR="003B3F06" w:rsidRDefault="003B3F06" w:rsidP="0023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D8C9" w14:textId="77777777" w:rsidR="003B3F06" w:rsidRDefault="003B3F06" w:rsidP="00232FB2">
      <w:pPr>
        <w:spacing w:after="0" w:line="240" w:lineRule="auto"/>
      </w:pPr>
      <w:r>
        <w:separator/>
      </w:r>
    </w:p>
  </w:footnote>
  <w:footnote w:type="continuationSeparator" w:id="0">
    <w:p w14:paraId="5997F5DC" w14:textId="77777777" w:rsidR="003B3F06" w:rsidRDefault="003B3F06" w:rsidP="00232F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DD8"/>
    <w:multiLevelType w:val="hybridMultilevel"/>
    <w:tmpl w:val="8392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03F0B"/>
    <w:multiLevelType w:val="hybridMultilevel"/>
    <w:tmpl w:val="A4F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B1680"/>
    <w:multiLevelType w:val="hybridMultilevel"/>
    <w:tmpl w:val="DACA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B0138"/>
    <w:multiLevelType w:val="hybridMultilevel"/>
    <w:tmpl w:val="D1BE1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90E09A3"/>
    <w:multiLevelType w:val="hybridMultilevel"/>
    <w:tmpl w:val="31E23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A8D6551"/>
    <w:multiLevelType w:val="hybridMultilevel"/>
    <w:tmpl w:val="3912E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8860BFE"/>
    <w:multiLevelType w:val="hybridMultilevel"/>
    <w:tmpl w:val="99606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1F2A51"/>
    <w:multiLevelType w:val="hybridMultilevel"/>
    <w:tmpl w:val="58AC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623DA"/>
    <w:multiLevelType w:val="hybridMultilevel"/>
    <w:tmpl w:val="F5BA81E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91F15F7"/>
    <w:multiLevelType w:val="hybridMultilevel"/>
    <w:tmpl w:val="514648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C07043E"/>
    <w:multiLevelType w:val="hybridMultilevel"/>
    <w:tmpl w:val="D87C9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4"/>
  </w:num>
  <w:num w:numId="6">
    <w:abstractNumId w:val="6"/>
  </w:num>
  <w:num w:numId="7">
    <w:abstractNumId w:val="2"/>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B7"/>
    <w:rsid w:val="0006242D"/>
    <w:rsid w:val="00067C12"/>
    <w:rsid w:val="000B62CA"/>
    <w:rsid w:val="000F1A28"/>
    <w:rsid w:val="000F6B9A"/>
    <w:rsid w:val="000F6C9A"/>
    <w:rsid w:val="00101243"/>
    <w:rsid w:val="001051BA"/>
    <w:rsid w:val="001324C4"/>
    <w:rsid w:val="00140A9E"/>
    <w:rsid w:val="00177509"/>
    <w:rsid w:val="001D0BB6"/>
    <w:rsid w:val="001D1ED0"/>
    <w:rsid w:val="001D5729"/>
    <w:rsid w:val="002025FE"/>
    <w:rsid w:val="0021012C"/>
    <w:rsid w:val="00220B32"/>
    <w:rsid w:val="00232FB2"/>
    <w:rsid w:val="00261754"/>
    <w:rsid w:val="00272680"/>
    <w:rsid w:val="00272DBD"/>
    <w:rsid w:val="00281E6F"/>
    <w:rsid w:val="00291066"/>
    <w:rsid w:val="002919BB"/>
    <w:rsid w:val="002E29C6"/>
    <w:rsid w:val="002E6956"/>
    <w:rsid w:val="002F58E6"/>
    <w:rsid w:val="00313D49"/>
    <w:rsid w:val="003165EE"/>
    <w:rsid w:val="00320EA0"/>
    <w:rsid w:val="00323B55"/>
    <w:rsid w:val="00325692"/>
    <w:rsid w:val="0033150F"/>
    <w:rsid w:val="0035199C"/>
    <w:rsid w:val="00386643"/>
    <w:rsid w:val="0038714E"/>
    <w:rsid w:val="003B3F06"/>
    <w:rsid w:val="003B7957"/>
    <w:rsid w:val="003D6BE3"/>
    <w:rsid w:val="003F1219"/>
    <w:rsid w:val="0040312E"/>
    <w:rsid w:val="004224F9"/>
    <w:rsid w:val="00443D4C"/>
    <w:rsid w:val="004479F9"/>
    <w:rsid w:val="00480004"/>
    <w:rsid w:val="004825E4"/>
    <w:rsid w:val="0048645D"/>
    <w:rsid w:val="004B7A29"/>
    <w:rsid w:val="004D7463"/>
    <w:rsid w:val="004E7B70"/>
    <w:rsid w:val="004F1176"/>
    <w:rsid w:val="005076DA"/>
    <w:rsid w:val="005321C7"/>
    <w:rsid w:val="00553A09"/>
    <w:rsid w:val="00664AAB"/>
    <w:rsid w:val="00695664"/>
    <w:rsid w:val="006C4B54"/>
    <w:rsid w:val="006D735B"/>
    <w:rsid w:val="006E62C1"/>
    <w:rsid w:val="006F560C"/>
    <w:rsid w:val="007010C1"/>
    <w:rsid w:val="0071345C"/>
    <w:rsid w:val="00745012"/>
    <w:rsid w:val="007558E9"/>
    <w:rsid w:val="007647C3"/>
    <w:rsid w:val="007874CD"/>
    <w:rsid w:val="007960A3"/>
    <w:rsid w:val="007C4CE9"/>
    <w:rsid w:val="007F4E2B"/>
    <w:rsid w:val="00805223"/>
    <w:rsid w:val="00847F6A"/>
    <w:rsid w:val="00850DBF"/>
    <w:rsid w:val="00893955"/>
    <w:rsid w:val="008C31BE"/>
    <w:rsid w:val="008E0BF0"/>
    <w:rsid w:val="008F0B5E"/>
    <w:rsid w:val="00911FAB"/>
    <w:rsid w:val="00923042"/>
    <w:rsid w:val="009444B9"/>
    <w:rsid w:val="009455BB"/>
    <w:rsid w:val="00953562"/>
    <w:rsid w:val="00961875"/>
    <w:rsid w:val="009B1EC1"/>
    <w:rsid w:val="009B315C"/>
    <w:rsid w:val="009C0640"/>
    <w:rsid w:val="009D7F3F"/>
    <w:rsid w:val="009E7F4C"/>
    <w:rsid w:val="00A30346"/>
    <w:rsid w:val="00A8562A"/>
    <w:rsid w:val="00AD3F32"/>
    <w:rsid w:val="00B11152"/>
    <w:rsid w:val="00B3693B"/>
    <w:rsid w:val="00B462D5"/>
    <w:rsid w:val="00B867C7"/>
    <w:rsid w:val="00B94236"/>
    <w:rsid w:val="00BC6CDF"/>
    <w:rsid w:val="00BD5AA8"/>
    <w:rsid w:val="00C06988"/>
    <w:rsid w:val="00C06F58"/>
    <w:rsid w:val="00C51E85"/>
    <w:rsid w:val="00C65E8E"/>
    <w:rsid w:val="00C74128"/>
    <w:rsid w:val="00C80AEE"/>
    <w:rsid w:val="00CB3781"/>
    <w:rsid w:val="00CC7B6B"/>
    <w:rsid w:val="00CE4FE7"/>
    <w:rsid w:val="00CF0A0B"/>
    <w:rsid w:val="00D04112"/>
    <w:rsid w:val="00D103AB"/>
    <w:rsid w:val="00D4267A"/>
    <w:rsid w:val="00D57785"/>
    <w:rsid w:val="00D639B2"/>
    <w:rsid w:val="00D66EB9"/>
    <w:rsid w:val="00DB4224"/>
    <w:rsid w:val="00DC47CB"/>
    <w:rsid w:val="00DD6A67"/>
    <w:rsid w:val="00E274E0"/>
    <w:rsid w:val="00E43161"/>
    <w:rsid w:val="00E96154"/>
    <w:rsid w:val="00EA3F41"/>
    <w:rsid w:val="00EA4539"/>
    <w:rsid w:val="00EC5DBC"/>
    <w:rsid w:val="00ED2C40"/>
    <w:rsid w:val="00EE3039"/>
    <w:rsid w:val="00F53DC8"/>
    <w:rsid w:val="00F61AB7"/>
    <w:rsid w:val="00F639CE"/>
    <w:rsid w:val="00F64842"/>
    <w:rsid w:val="00FA0045"/>
    <w:rsid w:val="00FA7E00"/>
    <w:rsid w:val="00FE39E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7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AB7"/>
    <w:pPr>
      <w:ind w:left="720"/>
      <w:contextualSpacing/>
    </w:pPr>
  </w:style>
  <w:style w:type="paragraph" w:styleId="BalloonText">
    <w:name w:val="Balloon Text"/>
    <w:basedOn w:val="Normal"/>
    <w:link w:val="BalloonTextChar"/>
    <w:uiPriority w:val="99"/>
    <w:semiHidden/>
    <w:unhideWhenUsed/>
    <w:rsid w:val="00F6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B7"/>
    <w:rPr>
      <w:rFonts w:ascii="Tahoma" w:hAnsi="Tahoma" w:cs="Tahoma"/>
      <w:sz w:val="16"/>
      <w:szCs w:val="16"/>
    </w:rPr>
  </w:style>
  <w:style w:type="character" w:styleId="Hyperlink">
    <w:name w:val="Hyperlink"/>
    <w:basedOn w:val="DefaultParagraphFont"/>
    <w:uiPriority w:val="99"/>
    <w:unhideWhenUsed/>
    <w:rsid w:val="00DD6A67"/>
    <w:rPr>
      <w:color w:val="0000FF" w:themeColor="hyperlink"/>
      <w:u w:val="single"/>
    </w:rPr>
  </w:style>
  <w:style w:type="character" w:styleId="FollowedHyperlink">
    <w:name w:val="FollowedHyperlink"/>
    <w:basedOn w:val="DefaultParagraphFont"/>
    <w:uiPriority w:val="99"/>
    <w:semiHidden/>
    <w:unhideWhenUsed/>
    <w:rsid w:val="004479F9"/>
    <w:rPr>
      <w:color w:val="800080" w:themeColor="followedHyperlink"/>
      <w:u w:val="single"/>
    </w:rPr>
  </w:style>
  <w:style w:type="paragraph" w:styleId="NormalWeb">
    <w:name w:val="Normal (Web)"/>
    <w:basedOn w:val="Normal"/>
    <w:uiPriority w:val="99"/>
    <w:unhideWhenUsed/>
    <w:rsid w:val="001324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81E6F"/>
    <w:rPr>
      <w:b/>
      <w:bCs/>
    </w:rPr>
  </w:style>
  <w:style w:type="character" w:customStyle="1" w:styleId="apple-converted-space">
    <w:name w:val="apple-converted-space"/>
    <w:basedOn w:val="DefaultParagraphFont"/>
    <w:rsid w:val="006C4B54"/>
  </w:style>
  <w:style w:type="paragraph" w:styleId="Header">
    <w:name w:val="header"/>
    <w:basedOn w:val="Normal"/>
    <w:link w:val="HeaderChar"/>
    <w:uiPriority w:val="99"/>
    <w:unhideWhenUsed/>
    <w:rsid w:val="00232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B2"/>
  </w:style>
  <w:style w:type="paragraph" w:styleId="Footer">
    <w:name w:val="footer"/>
    <w:basedOn w:val="Normal"/>
    <w:link w:val="FooterChar"/>
    <w:uiPriority w:val="99"/>
    <w:unhideWhenUsed/>
    <w:rsid w:val="0023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AB7"/>
    <w:pPr>
      <w:ind w:left="720"/>
      <w:contextualSpacing/>
    </w:pPr>
  </w:style>
  <w:style w:type="paragraph" w:styleId="BalloonText">
    <w:name w:val="Balloon Text"/>
    <w:basedOn w:val="Normal"/>
    <w:link w:val="BalloonTextChar"/>
    <w:uiPriority w:val="99"/>
    <w:semiHidden/>
    <w:unhideWhenUsed/>
    <w:rsid w:val="00F6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B7"/>
    <w:rPr>
      <w:rFonts w:ascii="Tahoma" w:hAnsi="Tahoma" w:cs="Tahoma"/>
      <w:sz w:val="16"/>
      <w:szCs w:val="16"/>
    </w:rPr>
  </w:style>
  <w:style w:type="character" w:styleId="Hyperlink">
    <w:name w:val="Hyperlink"/>
    <w:basedOn w:val="DefaultParagraphFont"/>
    <w:uiPriority w:val="99"/>
    <w:unhideWhenUsed/>
    <w:rsid w:val="00DD6A67"/>
    <w:rPr>
      <w:color w:val="0000FF" w:themeColor="hyperlink"/>
      <w:u w:val="single"/>
    </w:rPr>
  </w:style>
  <w:style w:type="character" w:styleId="FollowedHyperlink">
    <w:name w:val="FollowedHyperlink"/>
    <w:basedOn w:val="DefaultParagraphFont"/>
    <w:uiPriority w:val="99"/>
    <w:semiHidden/>
    <w:unhideWhenUsed/>
    <w:rsid w:val="004479F9"/>
    <w:rPr>
      <w:color w:val="800080" w:themeColor="followedHyperlink"/>
      <w:u w:val="single"/>
    </w:rPr>
  </w:style>
  <w:style w:type="paragraph" w:styleId="NormalWeb">
    <w:name w:val="Normal (Web)"/>
    <w:basedOn w:val="Normal"/>
    <w:uiPriority w:val="99"/>
    <w:unhideWhenUsed/>
    <w:rsid w:val="001324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81E6F"/>
    <w:rPr>
      <w:b/>
      <w:bCs/>
    </w:rPr>
  </w:style>
  <w:style w:type="character" w:customStyle="1" w:styleId="apple-converted-space">
    <w:name w:val="apple-converted-space"/>
    <w:basedOn w:val="DefaultParagraphFont"/>
    <w:rsid w:val="006C4B54"/>
  </w:style>
  <w:style w:type="paragraph" w:styleId="Header">
    <w:name w:val="header"/>
    <w:basedOn w:val="Normal"/>
    <w:link w:val="HeaderChar"/>
    <w:uiPriority w:val="99"/>
    <w:unhideWhenUsed/>
    <w:rsid w:val="00232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B2"/>
  </w:style>
  <w:style w:type="paragraph" w:styleId="Footer">
    <w:name w:val="footer"/>
    <w:basedOn w:val="Normal"/>
    <w:link w:val="FooterChar"/>
    <w:uiPriority w:val="99"/>
    <w:unhideWhenUsed/>
    <w:rsid w:val="0023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ki.org.nz/r/assessment/exemplars/eng/character/wpp_5k_e.html" TargetMode="External"/><Relationship Id="rId10" Type="http://schemas.openxmlformats.org/officeDocument/2006/relationships/hyperlink" Target="http://www.tki.org.nz/r/assessment/exemplars/eng/character/wpp_4m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Ritchie</dc:creator>
  <cp:lastModifiedBy>Anna Taione</cp:lastModifiedBy>
  <cp:revision>2</cp:revision>
  <cp:lastPrinted>2015-04-14T09:58:00Z</cp:lastPrinted>
  <dcterms:created xsi:type="dcterms:W3CDTF">2015-04-15T06:18:00Z</dcterms:created>
  <dcterms:modified xsi:type="dcterms:W3CDTF">2015-04-15T06:18:00Z</dcterms:modified>
</cp:coreProperties>
</file>