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3A" w:rsidRDefault="00387961">
      <w:r>
        <w:t>Blue level</w:t>
      </w:r>
      <w:r w:rsidR="001A5C1D">
        <w:t xml:space="preserve">                                                         Term:              Weeks: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5C1D" w:rsidTr="001A5C1D">
        <w:tc>
          <w:tcPr>
            <w:tcW w:w="4508" w:type="dxa"/>
          </w:tcPr>
          <w:p w:rsidR="001A5C1D" w:rsidRDefault="001A5C1D">
            <w:r>
              <w:t>Students are learning to:</w:t>
            </w:r>
          </w:p>
        </w:tc>
        <w:tc>
          <w:tcPr>
            <w:tcW w:w="4508" w:type="dxa"/>
          </w:tcPr>
          <w:p w:rsidR="001A5C1D" w:rsidRDefault="001A5C1D">
            <w:bookmarkStart w:id="0" w:name="_GoBack"/>
            <w:bookmarkEnd w:id="0"/>
          </w:p>
        </w:tc>
      </w:tr>
      <w:tr w:rsidR="001F4C73" w:rsidTr="001F4C73">
        <w:trPr>
          <w:trHeight w:val="1092"/>
        </w:trPr>
        <w:tc>
          <w:tcPr>
            <w:tcW w:w="4508" w:type="dxa"/>
            <w:vMerge w:val="restart"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Making meaning</w:t>
            </w:r>
          </w:p>
          <w:p w:rsidR="00DD4029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Retell main events/ideas in order with some relevant detail</w:t>
            </w:r>
            <w:r w:rsidR="00DD4029">
              <w:rPr>
                <w:sz w:val="24"/>
                <w:szCs w:val="24"/>
              </w:rPr>
              <w:t>.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literal questions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Answer simple inference questions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characters when pronouns used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prediction with justification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inferences</w:t>
            </w:r>
          </w:p>
          <w:p w:rsidR="00387961" w:rsidRDefault="00387961" w:rsidP="001A5C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simple connections with text</w:t>
            </w:r>
          </w:p>
          <w:p w:rsidR="001F4C73" w:rsidRDefault="001F4C73" w:rsidP="001A5C1D">
            <w:pPr>
              <w:rPr>
                <w:sz w:val="24"/>
                <w:szCs w:val="24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F4C73">
              <w:rPr>
                <w:sz w:val="24"/>
                <w:szCs w:val="24"/>
                <w:u w:val="single"/>
              </w:rPr>
              <w:t>Fix up strategies.</w:t>
            </w:r>
          </w:p>
          <w:p w:rsidR="001F4C73" w:rsidRPr="001F4C73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Stop when reading doesn’t make sense.</w:t>
            </w:r>
          </w:p>
          <w:p w:rsidR="001F4C73" w:rsidRPr="00DD4029" w:rsidRDefault="001F4C73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Use strategies to help make sense of what is being read- re-read, use picture, read on to the next full stop.</w:t>
            </w:r>
          </w:p>
          <w:p w:rsidR="00DD4029" w:rsidRPr="001F4C73" w:rsidRDefault="00DD4029" w:rsidP="001F4C7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Ask “what makes sense”</w:t>
            </w:r>
          </w:p>
          <w:p w:rsidR="001F4C73" w:rsidRPr="001F4C73" w:rsidRDefault="001F4C73" w:rsidP="001F4C73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1F4C73" w:rsidRDefault="001F4C73" w:rsidP="001A5C1D">
            <w:pPr>
              <w:rPr>
                <w:sz w:val="24"/>
                <w:szCs w:val="24"/>
                <w:u w:val="single"/>
              </w:rPr>
            </w:pPr>
            <w:r w:rsidRPr="001A5C1D">
              <w:rPr>
                <w:sz w:val="24"/>
                <w:szCs w:val="24"/>
                <w:u w:val="single"/>
              </w:rPr>
              <w:t>Decoding</w:t>
            </w:r>
          </w:p>
          <w:p w:rsidR="001F4C73" w:rsidRDefault="00387961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word endings change the word.</w:t>
            </w:r>
          </w:p>
          <w:p w:rsidR="00387961" w:rsidRDefault="00387961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Separate root words and endings to help read and understand</w:t>
            </w:r>
          </w:p>
          <w:p w:rsidR="0029309D" w:rsidRDefault="0029309D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digraphs and blends to work out unknown words</w:t>
            </w:r>
          </w:p>
          <w:p w:rsidR="0029309D" w:rsidRDefault="0029309D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punctuation to help read with expression.</w:t>
            </w:r>
          </w:p>
          <w:p w:rsidR="0029309D" w:rsidRPr="00387961" w:rsidRDefault="0029309D" w:rsidP="0038796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some parts of the book silently</w:t>
            </w:r>
          </w:p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  <w:p w:rsidR="001F4C73" w:rsidRDefault="001F4C73"/>
        </w:tc>
        <w:tc>
          <w:tcPr>
            <w:tcW w:w="4508" w:type="dxa"/>
          </w:tcPr>
          <w:p w:rsidR="001F4C73" w:rsidRPr="001A5C1D" w:rsidRDefault="00DD402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Th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942DF">
              <w:rPr>
                <w:sz w:val="32"/>
                <w:szCs w:val="32"/>
              </w:rPr>
              <w:t xml:space="preserve"> </w:t>
            </w:r>
            <w:proofErr w:type="spellStart"/>
            <w:r w:rsidR="001942DF">
              <w:rPr>
                <w:sz w:val="32"/>
                <w:szCs w:val="32"/>
              </w:rPr>
              <w:t>sh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ch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oo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ou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er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oi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ai</w:t>
            </w:r>
            <w:proofErr w:type="spellEnd"/>
            <w:r w:rsidR="001942DF">
              <w:rPr>
                <w:sz w:val="32"/>
                <w:szCs w:val="32"/>
              </w:rPr>
              <w:t xml:space="preserve">  </w:t>
            </w:r>
            <w:proofErr w:type="spellStart"/>
            <w:r w:rsidR="001942DF">
              <w:rPr>
                <w:sz w:val="32"/>
                <w:szCs w:val="32"/>
              </w:rPr>
              <w:t>oa</w:t>
            </w:r>
            <w:proofErr w:type="spellEnd"/>
            <w:r>
              <w:rPr>
                <w:sz w:val="32"/>
                <w:szCs w:val="32"/>
              </w:rPr>
              <w:t xml:space="preserve"> ng  </w:t>
            </w:r>
            <w:proofErr w:type="spellStart"/>
            <w:r>
              <w:rPr>
                <w:sz w:val="32"/>
                <w:szCs w:val="32"/>
              </w:rPr>
              <w:t>ar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387961">
              <w:rPr>
                <w:sz w:val="32"/>
                <w:szCs w:val="32"/>
              </w:rPr>
              <w:t xml:space="preserve"> </w:t>
            </w:r>
            <w:proofErr w:type="spellStart"/>
            <w:r w:rsidR="00387961">
              <w:rPr>
                <w:sz w:val="32"/>
                <w:szCs w:val="32"/>
              </w:rPr>
              <w:t>bl</w:t>
            </w:r>
            <w:proofErr w:type="spellEnd"/>
            <w:r w:rsidR="00387961">
              <w:rPr>
                <w:sz w:val="32"/>
                <w:szCs w:val="32"/>
              </w:rPr>
              <w:t xml:space="preserve"> cl  </w:t>
            </w:r>
            <w:proofErr w:type="spellStart"/>
            <w:r w:rsidR="00387961">
              <w:rPr>
                <w:sz w:val="32"/>
                <w:szCs w:val="32"/>
              </w:rPr>
              <w:t>dr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cr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fl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pl</w:t>
            </w:r>
            <w:proofErr w:type="spellEnd"/>
            <w:r w:rsidR="00387961">
              <w:rPr>
                <w:sz w:val="32"/>
                <w:szCs w:val="32"/>
              </w:rPr>
              <w:t xml:space="preserve">  </w:t>
            </w:r>
            <w:proofErr w:type="spellStart"/>
            <w:r w:rsidR="00387961">
              <w:rPr>
                <w:sz w:val="32"/>
                <w:szCs w:val="32"/>
              </w:rPr>
              <w:t>gl</w:t>
            </w:r>
            <w:proofErr w:type="spellEnd"/>
            <w:r w:rsidR="00387961">
              <w:rPr>
                <w:sz w:val="32"/>
                <w:szCs w:val="32"/>
              </w:rPr>
              <w:t xml:space="preserve"> e ding s</w:t>
            </w:r>
          </w:p>
        </w:tc>
      </w:tr>
      <w:tr w:rsidR="001F4C73" w:rsidTr="001F4C73">
        <w:trPr>
          <w:trHeight w:val="2269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Children</w:t>
            </w:r>
            <w:r>
              <w:rPr>
                <w:sz w:val="32"/>
                <w:szCs w:val="32"/>
                <w:u w:val="single"/>
              </w:rPr>
              <w:t>:</w:t>
            </w:r>
          </w:p>
        </w:tc>
      </w:tr>
      <w:tr w:rsidR="001F4C73" w:rsidTr="001F4C73">
        <w:trPr>
          <w:trHeight w:val="42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 w:rsidRPr="001A5C1D">
              <w:rPr>
                <w:sz w:val="32"/>
                <w:szCs w:val="32"/>
                <w:u w:val="single"/>
              </w:rPr>
              <w:t>Books</w:t>
            </w:r>
            <w:r>
              <w:rPr>
                <w:sz w:val="32"/>
                <w:szCs w:val="32"/>
                <w:u w:val="single"/>
              </w:rPr>
              <w:t>:</w:t>
            </w:r>
          </w:p>
        </w:tc>
      </w:tr>
      <w:tr w:rsidR="001F4C73" w:rsidTr="001A5C1D">
        <w:trPr>
          <w:trHeight w:val="2700"/>
        </w:trPr>
        <w:tc>
          <w:tcPr>
            <w:tcW w:w="4508" w:type="dxa"/>
            <w:vMerge/>
          </w:tcPr>
          <w:p w:rsidR="001F4C73" w:rsidRPr="001A5C1D" w:rsidRDefault="001F4C73" w:rsidP="001A5C1D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508" w:type="dxa"/>
          </w:tcPr>
          <w:p w:rsidR="001F4C73" w:rsidRPr="001A5C1D" w:rsidRDefault="001F4C73" w:rsidP="001A5C1D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Reflection:</w:t>
            </w:r>
          </w:p>
        </w:tc>
      </w:tr>
    </w:tbl>
    <w:p w:rsidR="001A5C1D" w:rsidRDefault="001A5C1D" w:rsidP="001A5C1D"/>
    <w:sectPr w:rsidR="001A5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17A1F"/>
    <w:multiLevelType w:val="hybridMultilevel"/>
    <w:tmpl w:val="8B5E26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973"/>
    <w:multiLevelType w:val="hybridMultilevel"/>
    <w:tmpl w:val="1334FB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4284"/>
    <w:multiLevelType w:val="hybridMultilevel"/>
    <w:tmpl w:val="24E828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90049"/>
    <w:multiLevelType w:val="hybridMultilevel"/>
    <w:tmpl w:val="51687F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24078"/>
    <w:multiLevelType w:val="hybridMultilevel"/>
    <w:tmpl w:val="0150CB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1D"/>
    <w:rsid w:val="001942DF"/>
    <w:rsid w:val="001A5C1D"/>
    <w:rsid w:val="001F4C73"/>
    <w:rsid w:val="0029309D"/>
    <w:rsid w:val="00387961"/>
    <w:rsid w:val="00D4313A"/>
    <w:rsid w:val="00D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78FFA-CC65-4018-9557-A8487BB2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5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3</cp:revision>
  <dcterms:created xsi:type="dcterms:W3CDTF">2014-11-19T00:08:00Z</dcterms:created>
  <dcterms:modified xsi:type="dcterms:W3CDTF">2015-04-18T00:40:00Z</dcterms:modified>
</cp:coreProperties>
</file>