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7E8C" w:rsidRDefault="00AA6B72">
      <w:bookmarkStart w:id="0" w:name="_GoBack"/>
      <w:bookmarkEnd w:id="0"/>
      <w:r>
        <w:rPr>
          <w:u w:val="single"/>
        </w:rPr>
        <w:t xml:space="preserve">Literacy Tasks for Week 10 and 11 around Anzac Day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7E8C" w:rsidRDefault="001E7E8C"/>
    <w:p w:rsidR="001E7E8C" w:rsidRDefault="00AA6B72">
      <w:pPr>
        <w:jc w:val="center"/>
      </w:pPr>
      <w:r>
        <w:rPr>
          <w:i/>
        </w:rPr>
        <w:t xml:space="preserve">Make sure you put the heading of each activity in your reading book before completing it. Aim to complete at least 1 a day. Remember quality work! </w:t>
      </w:r>
    </w:p>
    <w:p w:rsidR="001E7E8C" w:rsidRDefault="001E7E8C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1E7E8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E8C" w:rsidRDefault="00AA6B72">
            <w:pPr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Answering Questions:</w:t>
            </w:r>
          </w:p>
          <w:p w:rsidR="001E7E8C" w:rsidRDefault="00AA6B72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 xml:space="preserve">Using the Journal Level 2 June 2014. Read the story on pages 8-15. Then answer the questions below in full sentences. </w:t>
            </w:r>
          </w:p>
          <w:p w:rsidR="001E7E8C" w:rsidRDefault="00AA6B7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were the main issues/problems for soldiers?</w:t>
            </w:r>
          </w:p>
          <w:p w:rsidR="001E7E8C" w:rsidRDefault="00AA6B7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didn’t all the mascots come back to NZ?</w:t>
            </w:r>
          </w:p>
          <w:p w:rsidR="001E7E8C" w:rsidRDefault="00AA6B7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did quarantine rules prevent some from returning?</w:t>
            </w:r>
          </w:p>
          <w:p w:rsidR="001E7E8C" w:rsidRDefault="00AA6B7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does the phrase ‘been through a lot’ mean?</w:t>
            </w:r>
          </w:p>
          <w:p w:rsidR="001E7E8C" w:rsidRDefault="00AA6B72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766763" cy="1089290"/>
                  <wp:effectExtent l="0" t="0" r="0" b="0"/>
                  <wp:docPr id="4" name="image0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763" cy="10892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E8C" w:rsidRDefault="00AA6B72">
            <w:pPr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Timeline</w:t>
            </w:r>
          </w:p>
          <w:p w:rsidR="001E7E8C" w:rsidRDefault="00AA6B72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Read the SJ Level 3 June 2014 page 2 NZ At War. Construct your own timeline in your book choose 1-2 key events from each year to include. Make sure to write it in your own words. </w:t>
            </w:r>
          </w:p>
          <w:p w:rsidR="001E7E8C" w:rsidRDefault="00AA6B72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247684" cy="1700213"/>
                  <wp:effectExtent l="0" t="0" r="0" b="0"/>
                  <wp:docPr id="5" name="image0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684" cy="17002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E8C" w:rsidRDefault="00AA6B72">
            <w:pPr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Positives and Negatives</w:t>
            </w:r>
          </w:p>
          <w:p w:rsidR="001E7E8C" w:rsidRDefault="00AA6B72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Read the </w:t>
            </w:r>
            <w:proofErr w:type="spellStart"/>
            <w:r>
              <w:rPr>
                <w:sz w:val="20"/>
                <w:szCs w:val="20"/>
              </w:rPr>
              <w:t>Sj</w:t>
            </w:r>
            <w:proofErr w:type="spellEnd"/>
            <w:r>
              <w:rPr>
                <w:sz w:val="20"/>
                <w:szCs w:val="20"/>
              </w:rPr>
              <w:t xml:space="preserve"> Level 3 June 2014 on page 32 called ‘Grey Angels’. Write down 2 positives and 3 different negatives for the woman that were nurses in the war. Make sure to write full sentences. </w:t>
            </w:r>
          </w:p>
          <w:p w:rsidR="001E7E8C" w:rsidRDefault="00AA6B72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247684" cy="1700213"/>
                  <wp:effectExtent l="0" t="0" r="0" b="0"/>
                  <wp:docPr id="1" name="image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684" cy="17002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E8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E8C" w:rsidRDefault="00AA6B72">
            <w:pPr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Summary</w:t>
            </w:r>
          </w:p>
          <w:p w:rsidR="001E7E8C" w:rsidRDefault="00AA6B72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Using the SJ Part 2 Number 1 2006 read the story on page 15 “Pigeon Post’. Write a summary in your book about how pigeons were used in the war.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E8C" w:rsidRDefault="00AA6B72">
            <w:pPr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Reading for enjoyment</w:t>
            </w:r>
          </w:p>
          <w:p w:rsidR="001E7E8C" w:rsidRDefault="00AA6B72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Read the SJ Part 3 Number 2 1998 on page 2 called ‘War Games’. While you are reading create a picture in your head about what it would have been like for these children.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E8C" w:rsidRDefault="00AA6B72">
            <w:pPr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Extra for Experts</w:t>
            </w:r>
          </w:p>
          <w:p w:rsidR="001E7E8C" w:rsidRDefault="00AA6B72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Read the SJ Part 4 Number 3 2008 on page 2. Write 5 sentences about what you have learnt about world war 1 by reading this story. </w:t>
            </w:r>
          </w:p>
        </w:tc>
      </w:tr>
      <w:tr w:rsidR="001E7E8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E8C" w:rsidRDefault="00AA6B72">
            <w:pPr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Vocabulary</w:t>
            </w:r>
          </w:p>
          <w:p w:rsidR="001E7E8C" w:rsidRDefault="001E7E8C">
            <w:pPr>
              <w:widowControl w:val="0"/>
              <w:spacing w:line="240" w:lineRule="auto"/>
              <w:jc w:val="center"/>
            </w:pPr>
          </w:p>
          <w:p w:rsidR="001E7E8C" w:rsidRDefault="00AA6B72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Look up these words in a dictionary or on your device write your own definitions in your book.</w:t>
            </w:r>
          </w:p>
          <w:p w:rsidR="001E7E8C" w:rsidRDefault="00AA6B72">
            <w:pPr>
              <w:widowControl w:val="0"/>
              <w:spacing w:line="240" w:lineRule="auto"/>
              <w:jc w:val="center"/>
            </w:pPr>
            <w:r>
              <w:rPr>
                <w:i/>
                <w:sz w:val="20"/>
                <w:szCs w:val="20"/>
              </w:rPr>
              <w:t>Commemoration</w:t>
            </w:r>
          </w:p>
          <w:p w:rsidR="001E7E8C" w:rsidRDefault="00AA6B72">
            <w:pPr>
              <w:widowControl w:val="0"/>
              <w:spacing w:line="240" w:lineRule="auto"/>
              <w:jc w:val="center"/>
            </w:pPr>
            <w:r>
              <w:rPr>
                <w:i/>
                <w:sz w:val="20"/>
                <w:szCs w:val="20"/>
              </w:rPr>
              <w:t>Honour</w:t>
            </w:r>
          </w:p>
          <w:p w:rsidR="001E7E8C" w:rsidRDefault="00AA6B72">
            <w:pPr>
              <w:widowControl w:val="0"/>
              <w:spacing w:line="240" w:lineRule="auto"/>
              <w:jc w:val="center"/>
            </w:pPr>
            <w:r>
              <w:rPr>
                <w:i/>
                <w:sz w:val="20"/>
                <w:szCs w:val="20"/>
              </w:rPr>
              <w:t>British Empire</w:t>
            </w:r>
          </w:p>
          <w:p w:rsidR="001E7E8C" w:rsidRDefault="00AA6B72">
            <w:pPr>
              <w:widowControl w:val="0"/>
              <w:spacing w:line="240" w:lineRule="auto"/>
              <w:jc w:val="center"/>
            </w:pPr>
            <w:r>
              <w:rPr>
                <w:i/>
                <w:sz w:val="20"/>
                <w:szCs w:val="20"/>
              </w:rPr>
              <w:t>Cenotaph</w:t>
            </w:r>
          </w:p>
          <w:p w:rsidR="001E7E8C" w:rsidRDefault="00AA6B72">
            <w:pPr>
              <w:widowControl w:val="0"/>
              <w:spacing w:line="240" w:lineRule="auto"/>
              <w:jc w:val="center"/>
            </w:pPr>
            <w:r>
              <w:rPr>
                <w:i/>
                <w:sz w:val="20"/>
                <w:szCs w:val="20"/>
              </w:rPr>
              <w:t>Armistice</w:t>
            </w:r>
          </w:p>
          <w:p w:rsidR="001E7E8C" w:rsidRDefault="00AA6B72">
            <w:pPr>
              <w:widowControl w:val="0"/>
              <w:spacing w:line="240" w:lineRule="auto"/>
              <w:jc w:val="center"/>
            </w:pPr>
            <w:r>
              <w:rPr>
                <w:i/>
                <w:sz w:val="20"/>
                <w:szCs w:val="20"/>
              </w:rPr>
              <w:t>Veteran</w:t>
            </w:r>
          </w:p>
          <w:p w:rsidR="001E7E8C" w:rsidRDefault="001E7E8C">
            <w:pPr>
              <w:widowControl w:val="0"/>
              <w:spacing w:line="240" w:lineRule="auto"/>
              <w:jc w:val="center"/>
            </w:pPr>
          </w:p>
          <w:p w:rsidR="001E7E8C" w:rsidRDefault="001E7E8C">
            <w:pPr>
              <w:widowControl w:val="0"/>
              <w:spacing w:line="240" w:lineRule="auto"/>
            </w:pPr>
          </w:p>
          <w:p w:rsidR="001E7E8C" w:rsidRDefault="001E7E8C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E8C" w:rsidRDefault="00AA6B72">
            <w:pPr>
              <w:widowControl w:val="0"/>
              <w:spacing w:line="288" w:lineRule="auto"/>
              <w:jc w:val="center"/>
            </w:pPr>
            <w:r>
              <w:rPr>
                <w:b/>
                <w:u w:val="single"/>
              </w:rPr>
              <w:t>Listen to Reading</w:t>
            </w:r>
          </w:p>
          <w:p w:rsidR="001E7E8C" w:rsidRDefault="00AA6B72">
            <w:pPr>
              <w:widowControl w:val="0"/>
              <w:spacing w:line="288" w:lineRule="auto"/>
              <w:jc w:val="center"/>
            </w:pPr>
            <w:r>
              <w:rPr>
                <w:sz w:val="18"/>
                <w:szCs w:val="18"/>
              </w:rPr>
              <w:t>Listen to the story Anzac Ted</w:t>
            </w:r>
          </w:p>
          <w:p w:rsidR="001E7E8C" w:rsidRDefault="00D912A7">
            <w:pPr>
              <w:widowControl w:val="0"/>
              <w:spacing w:line="288" w:lineRule="auto"/>
            </w:pPr>
            <w:hyperlink r:id="rId7">
              <w:r w:rsidR="00AA6B72">
                <w:rPr>
                  <w:color w:val="1155CC"/>
                  <w:sz w:val="28"/>
                  <w:szCs w:val="28"/>
                  <w:u w:val="single"/>
                </w:rPr>
                <w:t>Click Here</w:t>
              </w:r>
            </w:hyperlink>
          </w:p>
          <w:p w:rsidR="001E7E8C" w:rsidRDefault="00AA6B72">
            <w:pPr>
              <w:widowControl w:val="0"/>
              <w:spacing w:line="288" w:lineRule="auto"/>
              <w:jc w:val="center"/>
            </w:pPr>
            <w:r>
              <w:rPr>
                <w:sz w:val="18"/>
                <w:szCs w:val="18"/>
              </w:rPr>
              <w:t>Listen to Online Anzac story</w:t>
            </w:r>
          </w:p>
          <w:p w:rsidR="001E7E8C" w:rsidRDefault="00D912A7">
            <w:pPr>
              <w:widowControl w:val="0"/>
              <w:spacing w:line="288" w:lineRule="auto"/>
            </w:pPr>
            <w:hyperlink r:id="rId8">
              <w:r w:rsidR="00AA6B72">
                <w:rPr>
                  <w:color w:val="1155CC"/>
                  <w:sz w:val="28"/>
                  <w:szCs w:val="28"/>
                  <w:u w:val="single"/>
                </w:rPr>
                <w:t>Click Here</w:t>
              </w:r>
            </w:hyperlink>
          </w:p>
          <w:p w:rsidR="001E7E8C" w:rsidRDefault="00D912A7">
            <w:pPr>
              <w:widowControl w:val="0"/>
              <w:spacing w:line="240" w:lineRule="auto"/>
            </w:pPr>
            <w:hyperlink r:id="rId9"/>
          </w:p>
          <w:p w:rsidR="001E7E8C" w:rsidRDefault="00AA6B72">
            <w:pPr>
              <w:widowControl w:val="0"/>
              <w:spacing w:line="288" w:lineRule="auto"/>
              <w:jc w:val="center"/>
            </w:pPr>
            <w:r>
              <w:rPr>
                <w:sz w:val="18"/>
                <w:szCs w:val="18"/>
              </w:rPr>
              <w:t>Listen to the story Dawn Parade</w:t>
            </w:r>
          </w:p>
          <w:p w:rsidR="001E7E8C" w:rsidRDefault="00AA6B72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57200" cy="571500"/>
                  <wp:effectExtent l="0" t="0" r="0" b="0"/>
                  <wp:docPr id="2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11">
              <w:r>
                <w:rPr>
                  <w:color w:val="1155CC"/>
                  <w:sz w:val="28"/>
                  <w:szCs w:val="28"/>
                  <w:u w:val="single"/>
                </w:rPr>
                <w:t>Click</w:t>
              </w:r>
            </w:hyperlink>
            <w:r>
              <w:t xml:space="preserve"> Here</w:t>
            </w:r>
          </w:p>
          <w:p w:rsidR="001E7E8C" w:rsidRDefault="001E7E8C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E8C" w:rsidRDefault="00AA6B72">
            <w:pPr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Tonga</w:t>
            </w:r>
          </w:p>
          <w:p w:rsidR="001E7E8C" w:rsidRDefault="00AA6B72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Using the </w:t>
            </w:r>
            <w:proofErr w:type="spellStart"/>
            <w:r>
              <w:rPr>
                <w:sz w:val="20"/>
                <w:szCs w:val="20"/>
              </w:rPr>
              <w:t>Sj</w:t>
            </w:r>
            <w:proofErr w:type="spellEnd"/>
            <w:r>
              <w:rPr>
                <w:sz w:val="20"/>
                <w:szCs w:val="20"/>
              </w:rPr>
              <w:t xml:space="preserve"> Part 3 </w:t>
            </w:r>
            <w:proofErr w:type="spellStart"/>
            <w:r>
              <w:rPr>
                <w:sz w:val="20"/>
                <w:szCs w:val="20"/>
              </w:rPr>
              <w:t>Num</w:t>
            </w:r>
            <w:proofErr w:type="spellEnd"/>
            <w:r>
              <w:rPr>
                <w:sz w:val="20"/>
                <w:szCs w:val="20"/>
              </w:rPr>
              <w:t xml:space="preserve"> 1 2009 read the story on page 18 ‘Spitfires from Tonga’. Write in your own words about how Tonga helped in World War 2.</w:t>
            </w:r>
          </w:p>
          <w:p w:rsidR="001E7E8C" w:rsidRDefault="00AA6B72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409700" cy="1290810"/>
                  <wp:effectExtent l="0" t="0" r="0" b="0"/>
                  <wp:docPr id="3" name="image0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jpg"/>
                          <pic:cNvPicPr preferRelativeResize="0"/>
                        </pic:nvPicPr>
                        <pic:blipFill>
                          <a:blip r:embed="rId12"/>
                          <a:srcRect l="6735" t="4432" r="7253" b="113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290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7E8C" w:rsidRDefault="001E7E8C"/>
    <w:sectPr w:rsidR="001E7E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25720"/>
    <w:multiLevelType w:val="multilevel"/>
    <w:tmpl w:val="78C489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8C"/>
    <w:rsid w:val="001E7E8C"/>
    <w:rsid w:val="00AA6B72"/>
    <w:rsid w:val="00D9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20B5F1-590A-4521-B477-C1F01F5C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Vg96QDRzD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youtube.com/watch?v=ko1RtELN9AI" TargetMode="Externa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picosong.com/Vvcy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Vg96QDRzD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 Harris</dc:creator>
  <cp:lastModifiedBy>Nic MacD</cp:lastModifiedBy>
  <cp:revision>2</cp:revision>
  <dcterms:created xsi:type="dcterms:W3CDTF">2016-04-11T09:09:00Z</dcterms:created>
  <dcterms:modified xsi:type="dcterms:W3CDTF">2016-04-11T09:09:00Z</dcterms:modified>
</cp:coreProperties>
</file>