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523D7" w14:textId="6E6D1F2D" w:rsidR="001368BC" w:rsidRDefault="001368BC">
      <w:pPr>
        <w:rPr>
          <w:rFonts w:ascii="Chalkboard" w:hAnsi="Chalkboard"/>
          <w:sz w:val="52"/>
          <w:szCs w:val="52"/>
        </w:rPr>
      </w:pPr>
      <w:r>
        <w:rPr>
          <w:rFonts w:ascii="Chalkboard" w:hAnsi="Chalkboard"/>
          <w:noProof/>
          <w:sz w:val="52"/>
          <w:szCs w:val="52"/>
        </w:rPr>
        <w:drawing>
          <wp:inline distT="0" distB="0" distL="0" distR="0" wp14:anchorId="67F5E5E6" wp14:editId="0F2DE314">
            <wp:extent cx="6109415" cy="8763000"/>
            <wp:effectExtent l="0" t="0" r="1206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9415" cy="8763000"/>
                    </a:xfrm>
                    <a:prstGeom prst="rect">
                      <a:avLst/>
                    </a:prstGeom>
                    <a:noFill/>
                    <a:ln>
                      <a:noFill/>
                    </a:ln>
                  </pic:spPr>
                </pic:pic>
              </a:graphicData>
            </a:graphic>
          </wp:inline>
        </w:drawing>
      </w:r>
    </w:p>
    <w:p w14:paraId="6B51E1EE" w14:textId="77777777" w:rsidR="001368BC" w:rsidRDefault="001368BC" w:rsidP="008B2842">
      <w:pPr>
        <w:jc w:val="center"/>
        <w:rPr>
          <w:rFonts w:ascii="Chalkboard" w:hAnsi="Chalkboard"/>
          <w:sz w:val="52"/>
          <w:szCs w:val="52"/>
        </w:rPr>
      </w:pPr>
      <w:bookmarkStart w:id="0" w:name="_GoBack"/>
      <w:bookmarkEnd w:id="0"/>
    </w:p>
    <w:p w14:paraId="496788E5" w14:textId="53C644AB" w:rsidR="008B2842" w:rsidRPr="008B2842" w:rsidRDefault="008B2842" w:rsidP="008B2842">
      <w:pPr>
        <w:jc w:val="center"/>
        <w:rPr>
          <w:rFonts w:ascii="Chalkboard" w:hAnsi="Chalkboard"/>
          <w:sz w:val="52"/>
          <w:szCs w:val="52"/>
        </w:rPr>
      </w:pPr>
      <w:r w:rsidRPr="008B2842">
        <w:rPr>
          <w:rFonts w:ascii="Chalkboard" w:hAnsi="Chalkboard"/>
          <w:sz w:val="52"/>
          <w:szCs w:val="52"/>
        </w:rPr>
        <w:lastRenderedPageBreak/>
        <w:t>Australia and New Zealand: </w:t>
      </w:r>
      <w:r w:rsidRPr="008B2842">
        <w:rPr>
          <w:rFonts w:ascii="Chalkboard" w:hAnsi="Chalkboard"/>
          <w:sz w:val="52"/>
          <w:szCs w:val="52"/>
        </w:rPr>
        <w:br/>
        <w:t>the ANZAC connection</w:t>
      </w:r>
    </w:p>
    <w:p w14:paraId="23FB902F" w14:textId="77777777" w:rsidR="008B2842" w:rsidRDefault="008B2842" w:rsidP="008B2842">
      <w:pPr>
        <w:rPr>
          <w:rFonts w:ascii="Chalkboard" w:hAnsi="Chalkboard"/>
          <w:sz w:val="32"/>
          <w:szCs w:val="32"/>
        </w:rPr>
      </w:pPr>
    </w:p>
    <w:p w14:paraId="04D7307F" w14:textId="77777777" w:rsidR="008B2842" w:rsidRDefault="008B2842" w:rsidP="008B2842">
      <w:pPr>
        <w:rPr>
          <w:rFonts w:ascii="Chalkboard" w:hAnsi="Chalkboard"/>
          <w:sz w:val="32"/>
          <w:szCs w:val="32"/>
        </w:rPr>
      </w:pPr>
      <w:r w:rsidRPr="008B2842">
        <w:rPr>
          <w:rFonts w:ascii="Chalkboard" w:hAnsi="Chalkboard"/>
          <w:sz w:val="32"/>
          <w:szCs w:val="32"/>
        </w:rPr>
        <w:t xml:space="preserve">To most </w:t>
      </w:r>
      <w:r>
        <w:rPr>
          <w:rFonts w:ascii="Chalkboard" w:hAnsi="Chalkboard"/>
          <w:sz w:val="32"/>
          <w:szCs w:val="32"/>
        </w:rPr>
        <w:t>New Zealanders and Australians</w:t>
      </w:r>
      <w:r w:rsidRPr="008B2842">
        <w:rPr>
          <w:rFonts w:ascii="Chalkboard" w:hAnsi="Chalkboard"/>
          <w:sz w:val="32"/>
          <w:szCs w:val="32"/>
        </w:rPr>
        <w:t xml:space="preserve">, ANZAC Day is a very special day in the year. </w:t>
      </w:r>
    </w:p>
    <w:p w14:paraId="4E6C2E4F" w14:textId="77777777" w:rsidR="008B2842" w:rsidRDefault="008B2842" w:rsidP="008B2842">
      <w:pPr>
        <w:rPr>
          <w:rFonts w:ascii="Chalkboard" w:hAnsi="Chalkboard"/>
          <w:sz w:val="32"/>
          <w:szCs w:val="32"/>
        </w:rPr>
      </w:pPr>
    </w:p>
    <w:p w14:paraId="2739730E" w14:textId="77777777" w:rsidR="008B2842" w:rsidRDefault="008B2842" w:rsidP="008B2842">
      <w:pPr>
        <w:rPr>
          <w:rFonts w:ascii="Chalkboard" w:hAnsi="Chalkboard"/>
          <w:sz w:val="32"/>
          <w:szCs w:val="32"/>
        </w:rPr>
      </w:pPr>
      <w:r w:rsidRPr="008B2842">
        <w:rPr>
          <w:rFonts w:ascii="Chalkboard" w:hAnsi="Chalkboard"/>
          <w:sz w:val="32"/>
          <w:szCs w:val="32"/>
        </w:rPr>
        <w:t>The letters stand for Australian and New Zealand Army Corps.</w:t>
      </w:r>
    </w:p>
    <w:p w14:paraId="61FF9835" w14:textId="77777777" w:rsidR="008B2842" w:rsidRPr="008B2842" w:rsidRDefault="008B2842" w:rsidP="008B2842">
      <w:pPr>
        <w:rPr>
          <w:rFonts w:ascii="Chalkboard" w:hAnsi="Chalkboard"/>
          <w:sz w:val="32"/>
          <w:szCs w:val="32"/>
        </w:rPr>
      </w:pPr>
    </w:p>
    <w:p w14:paraId="257F04F8" w14:textId="77777777" w:rsidR="008B2842" w:rsidRDefault="008B2842" w:rsidP="008B2842">
      <w:pPr>
        <w:rPr>
          <w:rFonts w:ascii="Chalkboard" w:hAnsi="Chalkboard"/>
          <w:sz w:val="32"/>
          <w:szCs w:val="32"/>
        </w:rPr>
      </w:pPr>
      <w:r w:rsidRPr="008B2842">
        <w:rPr>
          <w:rFonts w:ascii="Chalkboard" w:hAnsi="Chalkboard"/>
          <w:sz w:val="32"/>
          <w:szCs w:val="32"/>
        </w:rPr>
        <w:t xml:space="preserve">Here is a map of the world so that you can see that </w:t>
      </w:r>
      <w:r>
        <w:rPr>
          <w:rFonts w:ascii="Chalkboard" w:hAnsi="Chalkboard"/>
          <w:sz w:val="32"/>
          <w:szCs w:val="32"/>
        </w:rPr>
        <w:t>Australia</w:t>
      </w:r>
      <w:r w:rsidRPr="008B2842">
        <w:rPr>
          <w:rFonts w:ascii="Chalkboard" w:hAnsi="Chalkboard"/>
          <w:sz w:val="32"/>
          <w:szCs w:val="32"/>
        </w:rPr>
        <w:t xml:space="preserve"> is not very far away from </w:t>
      </w:r>
      <w:r>
        <w:rPr>
          <w:rFonts w:ascii="Chalkboard" w:hAnsi="Chalkboard"/>
          <w:sz w:val="32"/>
          <w:szCs w:val="32"/>
        </w:rPr>
        <w:t>New Zealand</w:t>
      </w:r>
      <w:r w:rsidRPr="008B2842">
        <w:rPr>
          <w:rFonts w:ascii="Chalkboard" w:hAnsi="Chalkboard"/>
          <w:sz w:val="32"/>
          <w:szCs w:val="32"/>
        </w:rPr>
        <w:t>.</w:t>
      </w:r>
    </w:p>
    <w:p w14:paraId="14EE5E29" w14:textId="77777777" w:rsidR="008B2842" w:rsidRPr="008B2842" w:rsidRDefault="008B2842" w:rsidP="008B2842">
      <w:pPr>
        <w:rPr>
          <w:rFonts w:ascii="Chalkboard" w:hAnsi="Chalkboard"/>
        </w:rPr>
      </w:pPr>
    </w:p>
    <w:p w14:paraId="179F09FD" w14:textId="77777777" w:rsidR="008B2842" w:rsidRPr="008B2842" w:rsidRDefault="008B2842" w:rsidP="008B2842">
      <w:pPr>
        <w:jc w:val="center"/>
        <w:rPr>
          <w:rFonts w:ascii="Chalkboard" w:hAnsi="Chalkboard"/>
        </w:rPr>
      </w:pPr>
      <w:r w:rsidRPr="008B2842">
        <w:rPr>
          <w:rFonts w:ascii="Chalkboard" w:hAnsi="Chalkboard"/>
        </w:rPr>
        <w:drawing>
          <wp:inline distT="0" distB="0" distL="0" distR="0" wp14:anchorId="5C8AACF7" wp14:editId="4F1A7943">
            <wp:extent cx="4775200" cy="3034062"/>
            <wp:effectExtent l="0" t="0" r="0" b="0"/>
            <wp:docPr id="1" name="Picture 1" descr="http://www.anzacday.org.au/education/childhood/images/worl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zacday.org.au/education/childhood/images/world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5619" cy="3034328"/>
                    </a:xfrm>
                    <a:prstGeom prst="rect">
                      <a:avLst/>
                    </a:prstGeom>
                    <a:noFill/>
                    <a:ln>
                      <a:noFill/>
                    </a:ln>
                  </pic:spPr>
                </pic:pic>
              </a:graphicData>
            </a:graphic>
          </wp:inline>
        </w:drawing>
      </w:r>
    </w:p>
    <w:p w14:paraId="4B4EE023" w14:textId="77777777" w:rsidR="008B2842" w:rsidRDefault="008B2842" w:rsidP="008B2842">
      <w:pPr>
        <w:rPr>
          <w:rFonts w:ascii="Chalkboard" w:hAnsi="Chalkboard"/>
          <w:color w:val="000000"/>
          <w:sz w:val="32"/>
          <w:szCs w:val="32"/>
        </w:rPr>
      </w:pPr>
      <w:r w:rsidRPr="008B2842">
        <w:rPr>
          <w:rFonts w:ascii="Chalkboard" w:hAnsi="Chalkboard"/>
          <w:sz w:val="32"/>
          <w:szCs w:val="32"/>
        </w:rPr>
        <w:t xml:space="preserve">Because our countries are so close we stay friends with </w:t>
      </w:r>
      <w:r>
        <w:rPr>
          <w:rFonts w:ascii="Chalkboard" w:hAnsi="Chalkboard"/>
          <w:sz w:val="32"/>
          <w:szCs w:val="32"/>
        </w:rPr>
        <w:t>Australia</w:t>
      </w:r>
      <w:r w:rsidRPr="008B2842">
        <w:rPr>
          <w:rFonts w:ascii="Chalkboard" w:hAnsi="Chalkboard"/>
          <w:sz w:val="32"/>
          <w:szCs w:val="32"/>
        </w:rPr>
        <w:t xml:space="preserve"> so that we can help each other if we have</w:t>
      </w:r>
      <w:r w:rsidRPr="008B2842">
        <w:rPr>
          <w:rFonts w:ascii="Chalkboard" w:hAnsi="Chalkboard"/>
          <w:color w:val="000000"/>
          <w:sz w:val="32"/>
          <w:szCs w:val="32"/>
        </w:rPr>
        <w:t xml:space="preserve"> to, particularly in times of war because the rest of the world is so far away.</w:t>
      </w:r>
    </w:p>
    <w:p w14:paraId="2BF98585" w14:textId="77777777" w:rsidR="008B2842" w:rsidRDefault="008B2842" w:rsidP="008B2842">
      <w:pPr>
        <w:rPr>
          <w:rFonts w:ascii="Chalkboard" w:hAnsi="Chalkboard"/>
          <w:color w:val="000000"/>
          <w:sz w:val="32"/>
          <w:szCs w:val="32"/>
        </w:rPr>
      </w:pPr>
    </w:p>
    <w:p w14:paraId="1E83FAE3" w14:textId="77777777" w:rsidR="008B2842" w:rsidRPr="008B2842" w:rsidRDefault="008B2842" w:rsidP="008B2842">
      <w:pPr>
        <w:rPr>
          <w:rFonts w:ascii="Chalkboard" w:hAnsi="Chalkboard"/>
          <w:color w:val="000000"/>
          <w:sz w:val="32"/>
          <w:szCs w:val="32"/>
        </w:rPr>
      </w:pPr>
      <w:r>
        <w:rPr>
          <w:rFonts w:ascii="Chalkboard" w:hAnsi="Chalkboard"/>
          <w:color w:val="000000"/>
          <w:sz w:val="32"/>
          <w:szCs w:val="32"/>
        </w:rPr>
        <w:t xml:space="preserve">Australia looks like this:  </w:t>
      </w:r>
      <w:r>
        <w:rPr>
          <w:rFonts w:ascii="Chalkboard" w:hAnsi="Chalkboard"/>
          <w:color w:val="000000"/>
          <w:sz w:val="32"/>
          <w:szCs w:val="32"/>
        </w:rPr>
        <w:tab/>
      </w:r>
      <w:r>
        <w:rPr>
          <w:rFonts w:ascii="Chalkboard" w:hAnsi="Chalkboard"/>
          <w:color w:val="000000"/>
          <w:sz w:val="32"/>
          <w:szCs w:val="32"/>
        </w:rPr>
        <w:tab/>
        <w:t xml:space="preserve">   </w:t>
      </w:r>
      <w:r>
        <w:rPr>
          <w:rFonts w:ascii="Chalkboard" w:hAnsi="Chalkboard"/>
          <w:color w:val="000000"/>
          <w:sz w:val="32"/>
          <w:szCs w:val="32"/>
        </w:rPr>
        <w:tab/>
        <w:t>New Zealand looks like this:</w:t>
      </w:r>
    </w:p>
    <w:tbl>
      <w:tblPr>
        <w:tblW w:w="12000" w:type="dxa"/>
        <w:jc w:val="center"/>
        <w:tblCellSpacing w:w="0" w:type="dxa"/>
        <w:tblCellMar>
          <w:left w:w="0" w:type="dxa"/>
          <w:right w:w="0" w:type="dxa"/>
        </w:tblCellMar>
        <w:tblLook w:val="04A0" w:firstRow="1" w:lastRow="0" w:firstColumn="1" w:lastColumn="0" w:noHBand="0" w:noVBand="1"/>
      </w:tblPr>
      <w:tblGrid>
        <w:gridCol w:w="6000"/>
        <w:gridCol w:w="6000"/>
      </w:tblGrid>
      <w:tr w:rsidR="008B2842" w:rsidRPr="008B2842" w14:paraId="09F26778" w14:textId="77777777" w:rsidTr="008B2842">
        <w:trPr>
          <w:tblCellSpacing w:w="0" w:type="dxa"/>
          <w:jc w:val="center"/>
        </w:trPr>
        <w:tc>
          <w:tcPr>
            <w:tcW w:w="6000" w:type="dxa"/>
            <w:hideMark/>
          </w:tcPr>
          <w:p w14:paraId="483C9973" w14:textId="77777777" w:rsidR="008B2842" w:rsidRPr="008B2842" w:rsidRDefault="008B2842" w:rsidP="008B2842">
            <w:pPr>
              <w:jc w:val="center"/>
              <w:rPr>
                <w:rFonts w:ascii="Helvetica" w:eastAsia="Times New Roman" w:hAnsi="Helvetica"/>
                <w:sz w:val="20"/>
                <w:szCs w:val="20"/>
              </w:rPr>
            </w:pPr>
            <w:r>
              <w:rPr>
                <w:rFonts w:ascii="Times New" w:eastAsia="Times New Roman" w:hAnsi="Times New"/>
                <w:noProof/>
                <w:sz w:val="20"/>
                <w:szCs w:val="20"/>
              </w:rPr>
              <w:drawing>
                <wp:inline distT="0" distB="0" distL="0" distR="0" wp14:anchorId="45AAF102" wp14:editId="49ECA242">
                  <wp:extent cx="2959100" cy="2435567"/>
                  <wp:effectExtent l="0" t="0" r="0" b="3175"/>
                  <wp:docPr id="2" name="Picture 2" descr="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ral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0" cy="2435567"/>
                          </a:xfrm>
                          <a:prstGeom prst="rect">
                            <a:avLst/>
                          </a:prstGeom>
                          <a:noFill/>
                          <a:ln>
                            <a:noFill/>
                          </a:ln>
                        </pic:spPr>
                      </pic:pic>
                    </a:graphicData>
                  </a:graphic>
                </wp:inline>
              </w:drawing>
            </w:r>
          </w:p>
        </w:tc>
        <w:tc>
          <w:tcPr>
            <w:tcW w:w="6000" w:type="dxa"/>
            <w:hideMark/>
          </w:tcPr>
          <w:p w14:paraId="57D7B973" w14:textId="77777777" w:rsidR="008B2842" w:rsidRPr="008B2842" w:rsidRDefault="008B2842" w:rsidP="008B2842">
            <w:pPr>
              <w:rPr>
                <w:rFonts w:ascii="Helvetica" w:eastAsia="Times New Roman" w:hAnsi="Helvetica"/>
                <w:sz w:val="20"/>
                <w:szCs w:val="20"/>
              </w:rPr>
            </w:pPr>
            <w:r>
              <w:rPr>
                <w:rFonts w:ascii="Helvetica" w:eastAsia="Times New Roman" w:hAnsi="Helvetica"/>
                <w:sz w:val="20"/>
                <w:szCs w:val="20"/>
              </w:rPr>
              <w:t xml:space="preserve">     </w:t>
            </w:r>
            <w:r w:rsidRPr="008B2842">
              <w:rPr>
                <w:rFonts w:ascii="Helvetica" w:eastAsia="Times New Roman" w:hAnsi="Helvetica"/>
                <w:sz w:val="20"/>
                <w:szCs w:val="20"/>
              </w:rPr>
              <w:t> </w:t>
            </w:r>
            <w:r>
              <w:rPr>
                <w:rFonts w:ascii="Helvetica" w:eastAsia="Times New Roman" w:hAnsi="Helvetica"/>
                <w:sz w:val="20"/>
                <w:szCs w:val="20"/>
              </w:rPr>
              <w:t xml:space="preserve">               </w:t>
            </w:r>
            <w:r>
              <w:rPr>
                <w:rFonts w:ascii="Helvetica" w:eastAsia="Times New Roman" w:hAnsi="Helvetica"/>
                <w:noProof/>
                <w:sz w:val="20"/>
                <w:szCs w:val="20"/>
              </w:rPr>
              <w:drawing>
                <wp:inline distT="0" distB="0" distL="0" distR="0" wp14:anchorId="1619913A" wp14:editId="6DE509FA">
                  <wp:extent cx="1978646" cy="2133600"/>
                  <wp:effectExtent l="0" t="0" r="3175" b="0"/>
                  <wp:docPr id="3" name="Picture 3" descr="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 Zea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646" cy="2133600"/>
                          </a:xfrm>
                          <a:prstGeom prst="rect">
                            <a:avLst/>
                          </a:prstGeom>
                          <a:noFill/>
                          <a:ln>
                            <a:noFill/>
                          </a:ln>
                        </pic:spPr>
                      </pic:pic>
                    </a:graphicData>
                  </a:graphic>
                </wp:inline>
              </w:drawing>
            </w:r>
          </w:p>
        </w:tc>
      </w:tr>
    </w:tbl>
    <w:p w14:paraId="33780F48" w14:textId="77777777" w:rsidR="008B2842" w:rsidRDefault="008B2842" w:rsidP="008B2842">
      <w:pPr>
        <w:rPr>
          <w:rFonts w:ascii="Chalkboard" w:hAnsi="Chalkboard"/>
          <w:sz w:val="32"/>
          <w:szCs w:val="32"/>
        </w:rPr>
      </w:pPr>
      <w:r w:rsidRPr="008B2842">
        <w:rPr>
          <w:rFonts w:ascii="Chalkboard" w:hAnsi="Chalkboard"/>
          <w:sz w:val="32"/>
          <w:szCs w:val="32"/>
        </w:rPr>
        <w:t>Each country has its own flag.</w:t>
      </w:r>
    </w:p>
    <w:p w14:paraId="1FEF08D6" w14:textId="77777777" w:rsidR="008B2842" w:rsidRPr="008B2842" w:rsidRDefault="008B2842" w:rsidP="008B2842">
      <w:pPr>
        <w:rPr>
          <w:rFonts w:ascii="Chalkboard" w:hAnsi="Chalkboard"/>
          <w:sz w:val="32"/>
          <w:szCs w:val="32"/>
        </w:rPr>
      </w:pPr>
    </w:p>
    <w:tbl>
      <w:tblPr>
        <w:tblW w:w="12000" w:type="dxa"/>
        <w:jc w:val="center"/>
        <w:tblCellSpacing w:w="0" w:type="dxa"/>
        <w:tblCellMar>
          <w:left w:w="0" w:type="dxa"/>
          <w:right w:w="0" w:type="dxa"/>
        </w:tblCellMar>
        <w:tblLook w:val="04A0" w:firstRow="1" w:lastRow="0" w:firstColumn="1" w:lastColumn="0" w:noHBand="0" w:noVBand="1"/>
      </w:tblPr>
      <w:tblGrid>
        <w:gridCol w:w="6000"/>
        <w:gridCol w:w="6000"/>
      </w:tblGrid>
      <w:tr w:rsidR="008B2842" w:rsidRPr="008B2842" w14:paraId="38A5B042" w14:textId="77777777" w:rsidTr="008B2842">
        <w:trPr>
          <w:tblCellSpacing w:w="0" w:type="dxa"/>
          <w:jc w:val="center"/>
        </w:trPr>
        <w:tc>
          <w:tcPr>
            <w:tcW w:w="6000" w:type="dxa"/>
            <w:vAlign w:val="center"/>
            <w:hideMark/>
          </w:tcPr>
          <w:p w14:paraId="3032BEC1" w14:textId="77777777" w:rsidR="008B2842" w:rsidRPr="008B2842" w:rsidRDefault="008B2842" w:rsidP="008B2842">
            <w:pPr>
              <w:spacing w:before="100" w:beforeAutospacing="1" w:after="100" w:afterAutospacing="1"/>
              <w:jc w:val="center"/>
              <w:rPr>
                <w:rFonts w:ascii="Helvetica" w:hAnsi="Helvetica"/>
                <w:sz w:val="20"/>
                <w:szCs w:val="20"/>
              </w:rPr>
            </w:pPr>
            <w:r w:rsidRPr="008B2842">
              <w:rPr>
                <w:rFonts w:ascii="Helvetica" w:hAnsi="Helvetica"/>
                <w:sz w:val="20"/>
                <w:szCs w:val="20"/>
              </w:rPr>
              <w:t>The Australian Flag looks like this:</w:t>
            </w:r>
            <w:r w:rsidRPr="008B2842">
              <w:rPr>
                <w:rFonts w:ascii="Helvetica" w:hAnsi="Helvetica"/>
                <w:sz w:val="20"/>
                <w:szCs w:val="20"/>
              </w:rPr>
              <w:br/>
            </w:r>
            <w:r>
              <w:rPr>
                <w:rFonts w:ascii="Helvetica" w:hAnsi="Helvetica"/>
                <w:noProof/>
                <w:sz w:val="20"/>
                <w:szCs w:val="20"/>
              </w:rPr>
              <w:drawing>
                <wp:inline distT="0" distB="0" distL="0" distR="0" wp14:anchorId="06BCA699" wp14:editId="0E4FE8EB">
                  <wp:extent cx="2514600" cy="1257300"/>
                  <wp:effectExtent l="0" t="0" r="0" b="12700"/>
                  <wp:docPr id="4" name="Picture 4" descr="ustral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tralian 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c>
          <w:tcPr>
            <w:tcW w:w="6000" w:type="dxa"/>
            <w:vAlign w:val="center"/>
            <w:hideMark/>
          </w:tcPr>
          <w:p w14:paraId="25CCB0C1" w14:textId="77777777" w:rsidR="008B2842" w:rsidRPr="008B2842" w:rsidRDefault="008B2842" w:rsidP="008B2842">
            <w:pPr>
              <w:jc w:val="center"/>
              <w:rPr>
                <w:rFonts w:ascii="Helvetica" w:eastAsia="Times New Roman" w:hAnsi="Helvetica"/>
                <w:sz w:val="20"/>
                <w:szCs w:val="20"/>
              </w:rPr>
            </w:pPr>
            <w:r w:rsidRPr="008B2842">
              <w:rPr>
                <w:rFonts w:ascii="Helvetica" w:eastAsia="Times New Roman" w:hAnsi="Helvetica"/>
                <w:sz w:val="20"/>
                <w:szCs w:val="20"/>
              </w:rPr>
              <w:t>The New Zealand Flag looks like this:</w:t>
            </w:r>
            <w:r w:rsidRPr="008B2842">
              <w:rPr>
                <w:rFonts w:ascii="Helvetica" w:eastAsia="Times New Roman" w:hAnsi="Helvetica"/>
                <w:sz w:val="20"/>
                <w:szCs w:val="20"/>
              </w:rPr>
              <w:br/>
            </w:r>
            <w:r>
              <w:rPr>
                <w:rFonts w:ascii="Helvetica" w:eastAsia="Times New Roman" w:hAnsi="Helvetica"/>
                <w:noProof/>
                <w:sz w:val="20"/>
                <w:szCs w:val="20"/>
              </w:rPr>
              <w:drawing>
                <wp:inline distT="0" distB="0" distL="0" distR="0" wp14:anchorId="2AA72EBA" wp14:editId="6AB8679D">
                  <wp:extent cx="2527300" cy="1282700"/>
                  <wp:effectExtent l="0" t="0" r="12700" b="12700"/>
                  <wp:docPr id="5" name="Picture 5" descr="http://www.anzacday.org.au/education/childhood/images/nz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zacday.org.au/education/childhood/images/nz_fla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300" cy="1282700"/>
                          </a:xfrm>
                          <a:prstGeom prst="rect">
                            <a:avLst/>
                          </a:prstGeom>
                          <a:noFill/>
                          <a:ln>
                            <a:noFill/>
                          </a:ln>
                        </pic:spPr>
                      </pic:pic>
                    </a:graphicData>
                  </a:graphic>
                </wp:inline>
              </w:drawing>
            </w:r>
          </w:p>
        </w:tc>
      </w:tr>
    </w:tbl>
    <w:p w14:paraId="4767AD24" w14:textId="77777777" w:rsidR="008B2842" w:rsidRPr="008B2842" w:rsidRDefault="008B2842" w:rsidP="008B2842">
      <w:pPr>
        <w:spacing w:before="100" w:beforeAutospacing="1" w:after="100" w:afterAutospacing="1"/>
        <w:rPr>
          <w:rFonts w:ascii="Helvetica" w:hAnsi="Helvetica"/>
          <w:color w:val="000000"/>
          <w:sz w:val="20"/>
          <w:szCs w:val="20"/>
          <w:shd w:val="clear" w:color="auto" w:fill="EFE7D6"/>
        </w:rPr>
      </w:pPr>
      <w:r w:rsidRPr="008B2842">
        <w:rPr>
          <w:rFonts w:ascii="Helvetica" w:hAnsi="Helvetica"/>
          <w:color w:val="000000"/>
          <w:sz w:val="20"/>
          <w:szCs w:val="20"/>
          <w:shd w:val="clear" w:color="auto" w:fill="EFE7D6"/>
        </w:rPr>
        <w:t>Can you see the difference?</w:t>
      </w:r>
    </w:p>
    <w:p w14:paraId="6F6A1DC2" w14:textId="77777777" w:rsidR="008B2842" w:rsidRPr="008B2842" w:rsidRDefault="008B2842" w:rsidP="008B2842">
      <w:pPr>
        <w:spacing w:before="100" w:beforeAutospacing="1" w:after="100" w:afterAutospacing="1"/>
        <w:rPr>
          <w:rFonts w:ascii="Helvetica" w:hAnsi="Helvetica"/>
          <w:color w:val="000000"/>
          <w:sz w:val="20"/>
          <w:szCs w:val="20"/>
          <w:shd w:val="clear" w:color="auto" w:fill="EFE7D6"/>
        </w:rPr>
      </w:pPr>
      <w:r>
        <w:rPr>
          <w:rFonts w:ascii="Helvetica" w:hAnsi="Helvetica"/>
          <w:noProof/>
          <w:color w:val="000000"/>
          <w:sz w:val="20"/>
          <w:szCs w:val="20"/>
          <w:shd w:val="clear" w:color="auto" w:fill="EFE7D6"/>
        </w:rPr>
        <w:drawing>
          <wp:inline distT="0" distB="0" distL="0" distR="0" wp14:anchorId="3F6BEE44" wp14:editId="2AA086B0">
            <wp:extent cx="5942670" cy="1765935"/>
            <wp:effectExtent l="0" t="0" r="1270" b="12065"/>
            <wp:docPr id="6" name="Picture 6" descr="http://www.anzacday.org.au/education/childhood/images/fla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zacday.org.au/education/childhood/images/flag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838" cy="1765985"/>
                    </a:xfrm>
                    <a:prstGeom prst="rect">
                      <a:avLst/>
                    </a:prstGeom>
                    <a:noFill/>
                    <a:ln>
                      <a:noFill/>
                    </a:ln>
                  </pic:spPr>
                </pic:pic>
              </a:graphicData>
            </a:graphic>
          </wp:inline>
        </w:drawing>
      </w:r>
    </w:p>
    <w:p w14:paraId="550499F4" w14:textId="77777777" w:rsidR="008B2842" w:rsidRDefault="008B2842" w:rsidP="008B2842">
      <w:pPr>
        <w:rPr>
          <w:rFonts w:ascii="Chalkboard" w:hAnsi="Chalkboard"/>
          <w:sz w:val="32"/>
          <w:szCs w:val="32"/>
        </w:rPr>
      </w:pPr>
      <w:r w:rsidRPr="008B2842">
        <w:rPr>
          <w:rFonts w:ascii="Chalkboard" w:hAnsi="Chalkboard"/>
          <w:sz w:val="32"/>
          <w:szCs w:val="32"/>
        </w:rPr>
        <w:t>Sometimes Australians are called Aussies.</w:t>
      </w:r>
      <w:r>
        <w:rPr>
          <w:rFonts w:ascii="Chalkboard" w:hAnsi="Chalkboard"/>
          <w:sz w:val="32"/>
          <w:szCs w:val="32"/>
        </w:rPr>
        <w:t xml:space="preserve">  </w:t>
      </w:r>
      <w:r w:rsidRPr="008B2842">
        <w:rPr>
          <w:rFonts w:ascii="Chalkboard" w:hAnsi="Chalkboard"/>
          <w:sz w:val="32"/>
          <w:szCs w:val="32"/>
        </w:rPr>
        <w:t>Australian soldiers are called Diggers.</w:t>
      </w:r>
    </w:p>
    <w:p w14:paraId="2C9316DC" w14:textId="77777777" w:rsidR="008B2842" w:rsidRPr="008B2842" w:rsidRDefault="008B2842" w:rsidP="008B2842">
      <w:pPr>
        <w:rPr>
          <w:rFonts w:ascii="Chalkboard" w:hAnsi="Chalkboard"/>
          <w:sz w:val="32"/>
          <w:szCs w:val="32"/>
        </w:rPr>
      </w:pPr>
    </w:p>
    <w:p w14:paraId="21E0BB02" w14:textId="77777777" w:rsidR="008B2842" w:rsidRDefault="008B2842" w:rsidP="008B2842">
      <w:pPr>
        <w:rPr>
          <w:rFonts w:ascii="Chalkboard" w:hAnsi="Chalkboard"/>
          <w:sz w:val="32"/>
          <w:szCs w:val="32"/>
        </w:rPr>
      </w:pPr>
      <w:r w:rsidRPr="008B2842">
        <w:rPr>
          <w:rFonts w:ascii="Chalkboard" w:hAnsi="Chalkboard"/>
          <w:sz w:val="32"/>
          <w:szCs w:val="32"/>
        </w:rPr>
        <w:t>New Zea</w:t>
      </w:r>
      <w:r>
        <w:rPr>
          <w:rFonts w:ascii="Chalkboard" w:hAnsi="Chalkboard"/>
          <w:sz w:val="32"/>
          <w:szCs w:val="32"/>
        </w:rPr>
        <w:t>landers are called Kiwis after our</w:t>
      </w:r>
      <w:r w:rsidRPr="008B2842">
        <w:rPr>
          <w:rFonts w:ascii="Chalkboard" w:hAnsi="Chalkboard"/>
          <w:sz w:val="32"/>
          <w:szCs w:val="32"/>
        </w:rPr>
        <w:t xml:space="preserve"> native bird.</w:t>
      </w:r>
    </w:p>
    <w:p w14:paraId="45730156" w14:textId="77777777" w:rsidR="008B2842" w:rsidRPr="008B2842" w:rsidRDefault="008B2842" w:rsidP="008B2842">
      <w:pPr>
        <w:rPr>
          <w:rFonts w:ascii="Chalkboard" w:hAnsi="Chalkboard"/>
          <w:sz w:val="32"/>
          <w:szCs w:val="32"/>
        </w:rPr>
      </w:pPr>
    </w:p>
    <w:p w14:paraId="68071043" w14:textId="77777777" w:rsidR="008B2842" w:rsidRDefault="008B2842" w:rsidP="008B2842">
      <w:pPr>
        <w:rPr>
          <w:rFonts w:ascii="Chalkboard" w:hAnsi="Chalkboard"/>
          <w:sz w:val="32"/>
          <w:szCs w:val="32"/>
        </w:rPr>
      </w:pPr>
      <w:r w:rsidRPr="008B2842">
        <w:rPr>
          <w:rFonts w:ascii="Chalkboard" w:hAnsi="Chalkboard"/>
          <w:sz w:val="32"/>
          <w:szCs w:val="32"/>
        </w:rPr>
        <w:t>Australian and New Zealand soldiers came from different places, homes and cultures -- some were teenage boys, others were fathers with young children.</w:t>
      </w:r>
      <w:r>
        <w:rPr>
          <w:rFonts w:ascii="Chalkboard" w:hAnsi="Chalkboard"/>
          <w:sz w:val="32"/>
          <w:szCs w:val="32"/>
        </w:rPr>
        <w:t xml:space="preserve"> Some soldiers lived in cities and </w:t>
      </w:r>
      <w:r w:rsidRPr="008B2842">
        <w:rPr>
          <w:rFonts w:ascii="Chalkboard" w:hAnsi="Chalkboard"/>
          <w:sz w:val="32"/>
          <w:szCs w:val="32"/>
        </w:rPr>
        <w:t xml:space="preserve">towns </w:t>
      </w:r>
      <w:r>
        <w:rPr>
          <w:rFonts w:ascii="Chalkboard" w:hAnsi="Chalkboard"/>
          <w:sz w:val="32"/>
          <w:szCs w:val="32"/>
        </w:rPr>
        <w:t>and some lived on small islands.</w:t>
      </w:r>
    </w:p>
    <w:p w14:paraId="7207DA3D" w14:textId="77777777" w:rsidR="00D82974" w:rsidRDefault="00D82974"/>
    <w:p w14:paraId="324C58B0" w14:textId="77777777" w:rsidR="008B2842" w:rsidRDefault="008B2842">
      <w:r>
        <w:br w:type="page"/>
      </w:r>
    </w:p>
    <w:p w14:paraId="35F31B99" w14:textId="77777777" w:rsidR="008B2842" w:rsidRDefault="008B2842"/>
    <w:p w14:paraId="4A76973F" w14:textId="77777777" w:rsidR="00E77022" w:rsidRDefault="00E77022" w:rsidP="00E77022">
      <w:pPr>
        <w:jc w:val="center"/>
        <w:rPr>
          <w:rFonts w:ascii="Chalkboard" w:hAnsi="Chalkboard"/>
          <w:sz w:val="52"/>
          <w:szCs w:val="52"/>
        </w:rPr>
      </w:pPr>
      <w:r w:rsidRPr="00E77022">
        <w:rPr>
          <w:rFonts w:ascii="Chalkboard" w:hAnsi="Chalkboard"/>
          <w:sz w:val="52"/>
          <w:szCs w:val="52"/>
        </w:rPr>
        <w:t>War</w:t>
      </w:r>
    </w:p>
    <w:p w14:paraId="42951D7C" w14:textId="77777777" w:rsidR="00E77022" w:rsidRPr="00E77022" w:rsidRDefault="00E77022" w:rsidP="00E77022">
      <w:pPr>
        <w:jc w:val="center"/>
        <w:rPr>
          <w:rFonts w:ascii="Chalkboard" w:hAnsi="Chalkboard"/>
          <w:sz w:val="32"/>
          <w:szCs w:val="32"/>
        </w:rPr>
      </w:pPr>
    </w:p>
    <w:p w14:paraId="6D98F077" w14:textId="77777777" w:rsidR="00E77022" w:rsidRDefault="00E77022" w:rsidP="00E77022">
      <w:pPr>
        <w:rPr>
          <w:rFonts w:ascii="Chalkboard" w:hAnsi="Chalkboard"/>
          <w:sz w:val="32"/>
          <w:szCs w:val="32"/>
        </w:rPr>
      </w:pPr>
      <w:r w:rsidRPr="00E77022">
        <w:rPr>
          <w:rFonts w:ascii="Chalkboard" w:hAnsi="Chalkboard"/>
          <w:sz w:val="32"/>
          <w:szCs w:val="32"/>
        </w:rPr>
        <w:t xml:space="preserve">A long time ago there was a war. A war is like a big fight between countries </w:t>
      </w:r>
      <w:proofErr w:type="gramStart"/>
      <w:r w:rsidRPr="00E77022">
        <w:rPr>
          <w:rFonts w:ascii="Chalkboard" w:hAnsi="Chalkboard"/>
          <w:sz w:val="32"/>
          <w:szCs w:val="32"/>
        </w:rPr>
        <w:t>who</w:t>
      </w:r>
      <w:proofErr w:type="gramEnd"/>
      <w:r w:rsidRPr="00E77022">
        <w:rPr>
          <w:rFonts w:ascii="Chalkboard" w:hAnsi="Chalkboard"/>
          <w:sz w:val="32"/>
          <w:szCs w:val="32"/>
        </w:rPr>
        <w:t xml:space="preserve"> disagree over some things.</w:t>
      </w:r>
    </w:p>
    <w:p w14:paraId="1F4DFDF1" w14:textId="77777777" w:rsidR="00E77022" w:rsidRPr="00E77022" w:rsidRDefault="00E77022" w:rsidP="00E77022">
      <w:pPr>
        <w:rPr>
          <w:rFonts w:ascii="Chalkboard" w:hAnsi="Chalkboard"/>
          <w:sz w:val="32"/>
          <w:szCs w:val="32"/>
        </w:rPr>
      </w:pPr>
    </w:p>
    <w:p w14:paraId="0E13D202" w14:textId="77777777" w:rsidR="00E77022" w:rsidRDefault="00E77022" w:rsidP="00E77022">
      <w:pPr>
        <w:rPr>
          <w:rFonts w:ascii="Chalkboard" w:hAnsi="Chalkboard"/>
          <w:sz w:val="32"/>
          <w:szCs w:val="32"/>
        </w:rPr>
      </w:pPr>
      <w:bookmarkStart w:id="1" w:name="pics01"/>
      <w:bookmarkEnd w:id="1"/>
      <w:r w:rsidRPr="00E77022">
        <w:rPr>
          <w:rFonts w:ascii="Chalkboard" w:hAnsi="Chalkboard"/>
          <w:sz w:val="32"/>
          <w:szCs w:val="32"/>
        </w:rPr>
        <w:t>Most of the countries in the world joined in the fighting and this was called the </w:t>
      </w:r>
      <w:hyperlink r:id="rId12" w:anchor="pics01" w:history="1">
        <w:r w:rsidRPr="00E77022">
          <w:rPr>
            <w:rFonts w:ascii="Chalkboard" w:hAnsi="Chalkboard"/>
            <w:sz w:val="32"/>
            <w:szCs w:val="32"/>
          </w:rPr>
          <w:t>First World War</w:t>
        </w:r>
      </w:hyperlink>
      <w:r w:rsidRPr="00E77022">
        <w:rPr>
          <w:rFonts w:ascii="Chalkboard" w:hAnsi="Chalkboard"/>
          <w:sz w:val="32"/>
          <w:szCs w:val="32"/>
        </w:rPr>
        <w:t>. This war lasted four years. There was a </w:t>
      </w:r>
      <w:hyperlink r:id="rId13" w:anchor="pics01" w:history="1">
        <w:proofErr w:type="gramStart"/>
        <w:r w:rsidRPr="00E77022">
          <w:rPr>
            <w:rFonts w:ascii="Chalkboard" w:hAnsi="Chalkboard"/>
            <w:sz w:val="32"/>
            <w:szCs w:val="32"/>
          </w:rPr>
          <w:t>second</w:t>
        </w:r>
        <w:proofErr w:type="gramEnd"/>
        <w:r w:rsidRPr="00E77022">
          <w:rPr>
            <w:rFonts w:ascii="Chalkboard" w:hAnsi="Chalkboard"/>
            <w:sz w:val="32"/>
            <w:szCs w:val="32"/>
          </w:rPr>
          <w:t xml:space="preserve"> World War</w:t>
        </w:r>
      </w:hyperlink>
      <w:r w:rsidRPr="00E77022">
        <w:rPr>
          <w:rFonts w:ascii="Chalkboard" w:hAnsi="Chalkboard"/>
          <w:sz w:val="32"/>
          <w:szCs w:val="32"/>
        </w:rPr>
        <w:t> which lasted for six years. Since then there have been other small wars and battles like in </w:t>
      </w:r>
      <w:hyperlink r:id="rId14" w:anchor="pics01" w:history="1">
        <w:r w:rsidRPr="00E77022">
          <w:rPr>
            <w:rFonts w:ascii="Chalkboard" w:hAnsi="Chalkboard"/>
            <w:sz w:val="32"/>
            <w:szCs w:val="32"/>
          </w:rPr>
          <w:t>Vietnam</w:t>
        </w:r>
      </w:hyperlink>
      <w:r w:rsidRPr="00E77022">
        <w:rPr>
          <w:rFonts w:ascii="Chalkboard" w:hAnsi="Chalkboard"/>
          <w:sz w:val="32"/>
          <w:szCs w:val="32"/>
        </w:rPr>
        <w:t>.</w:t>
      </w:r>
    </w:p>
    <w:p w14:paraId="296C46D5" w14:textId="77777777" w:rsidR="00E77022" w:rsidRPr="00E77022" w:rsidRDefault="00E77022" w:rsidP="00E77022">
      <w:pPr>
        <w:rPr>
          <w:rFonts w:ascii="Chalkboard" w:hAnsi="Chalkboard"/>
          <w:sz w:val="32"/>
          <w:szCs w:val="32"/>
        </w:rPr>
      </w:pPr>
    </w:p>
    <w:p w14:paraId="39E62462" w14:textId="77777777" w:rsidR="00E77022" w:rsidRDefault="00E77022" w:rsidP="00E77022">
      <w:pPr>
        <w:rPr>
          <w:rFonts w:ascii="Chalkboard" w:hAnsi="Chalkboard"/>
          <w:sz w:val="32"/>
          <w:szCs w:val="32"/>
        </w:rPr>
      </w:pPr>
      <w:r w:rsidRPr="00E77022">
        <w:rPr>
          <w:rFonts w:ascii="Chalkboard" w:hAnsi="Chalkboard"/>
          <w:sz w:val="32"/>
          <w:szCs w:val="32"/>
        </w:rPr>
        <w:drawing>
          <wp:inline distT="0" distB="0" distL="0" distR="0" wp14:anchorId="6B5BDB90" wp14:editId="3E03040C">
            <wp:extent cx="5943600" cy="3905181"/>
            <wp:effectExtent l="0" t="0" r="0" b="6985"/>
            <wp:docPr id="13" name="Picture 13" descr="http://www.anzacday.org.au/education/childhood/images/worl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zacday.org.au/education/childhood/images/world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05181"/>
                    </a:xfrm>
                    <a:prstGeom prst="rect">
                      <a:avLst/>
                    </a:prstGeom>
                    <a:noFill/>
                    <a:ln>
                      <a:noFill/>
                    </a:ln>
                  </pic:spPr>
                </pic:pic>
              </a:graphicData>
            </a:graphic>
          </wp:inline>
        </w:drawing>
      </w:r>
      <w:r w:rsidRPr="00E77022">
        <w:rPr>
          <w:rFonts w:ascii="Chalkboard" w:hAnsi="Chalkboard"/>
          <w:sz w:val="32"/>
          <w:szCs w:val="32"/>
        </w:rPr>
        <w:br/>
      </w:r>
    </w:p>
    <w:p w14:paraId="4D0E969F" w14:textId="77777777" w:rsidR="00E77022" w:rsidRDefault="00E77022" w:rsidP="00E77022">
      <w:pPr>
        <w:rPr>
          <w:rFonts w:ascii="Chalkboard" w:hAnsi="Chalkboard"/>
          <w:sz w:val="32"/>
          <w:szCs w:val="32"/>
        </w:rPr>
      </w:pPr>
      <w:r w:rsidRPr="00E77022">
        <w:rPr>
          <w:rFonts w:ascii="Chalkboard" w:hAnsi="Chalkboard"/>
          <w:sz w:val="32"/>
          <w:szCs w:val="32"/>
        </w:rPr>
        <w:t xml:space="preserve">The dotted lines show where </w:t>
      </w:r>
      <w:r>
        <w:rPr>
          <w:rFonts w:ascii="Chalkboard" w:hAnsi="Chalkboard"/>
          <w:sz w:val="32"/>
          <w:szCs w:val="32"/>
        </w:rPr>
        <w:t>New Zealanders</w:t>
      </w:r>
      <w:r w:rsidRPr="00E77022">
        <w:rPr>
          <w:rFonts w:ascii="Chalkboard" w:hAnsi="Chalkboard"/>
          <w:sz w:val="32"/>
          <w:szCs w:val="32"/>
        </w:rPr>
        <w:t xml:space="preserve"> travelled to in some of the conflicts of the 20th century.</w:t>
      </w:r>
    </w:p>
    <w:p w14:paraId="43B5357E" w14:textId="77777777" w:rsidR="00E77022" w:rsidRPr="00E77022" w:rsidRDefault="00E77022" w:rsidP="00E77022">
      <w:pPr>
        <w:rPr>
          <w:rFonts w:ascii="Chalkboard" w:hAnsi="Chalkboard"/>
          <w:sz w:val="32"/>
          <w:szCs w:val="32"/>
        </w:rPr>
      </w:pPr>
    </w:p>
    <w:p w14:paraId="19D1F38C" w14:textId="77777777" w:rsidR="00E77022" w:rsidRPr="00E77022" w:rsidRDefault="00E77022" w:rsidP="00E77022">
      <w:pPr>
        <w:rPr>
          <w:rFonts w:ascii="Chalkboard" w:hAnsi="Chalkboard"/>
          <w:sz w:val="32"/>
          <w:szCs w:val="32"/>
        </w:rPr>
      </w:pPr>
      <w:bookmarkStart w:id="2" w:name="simpson"/>
      <w:bookmarkEnd w:id="2"/>
      <w:r w:rsidRPr="00E77022">
        <w:rPr>
          <w:rFonts w:ascii="Chalkboard" w:hAnsi="Chalkboard"/>
          <w:sz w:val="32"/>
          <w:szCs w:val="32"/>
        </w:rPr>
        <w:t>To be at war is not a good thing because people can get hurt or killed and lose their possessions (</w:t>
      </w:r>
      <w:proofErr w:type="spellStart"/>
      <w:r w:rsidRPr="00E77022">
        <w:rPr>
          <w:rFonts w:ascii="Chalkboard" w:hAnsi="Chalkboard"/>
          <w:sz w:val="32"/>
          <w:szCs w:val="32"/>
        </w:rPr>
        <w:t>eg</w:t>
      </w:r>
      <w:proofErr w:type="spellEnd"/>
      <w:r w:rsidRPr="00E77022">
        <w:rPr>
          <w:rFonts w:ascii="Chalkboard" w:hAnsi="Chalkboard"/>
          <w:sz w:val="32"/>
          <w:szCs w:val="32"/>
        </w:rPr>
        <w:t>, home, car, toys, dogs, cats or even their family members) and this makes people very sad.</w:t>
      </w:r>
    </w:p>
    <w:p w14:paraId="2679145B" w14:textId="77777777" w:rsidR="00E77022" w:rsidRDefault="00E77022" w:rsidP="00E77022">
      <w:pPr>
        <w:rPr>
          <w:rFonts w:ascii="Chalkboard" w:hAnsi="Chalkboard"/>
          <w:sz w:val="32"/>
          <w:szCs w:val="32"/>
        </w:rPr>
      </w:pPr>
    </w:p>
    <w:p w14:paraId="0E0EC060" w14:textId="77777777" w:rsidR="00E77022" w:rsidRPr="00E77022" w:rsidRDefault="00E77022" w:rsidP="00E77022">
      <w:pPr>
        <w:rPr>
          <w:rFonts w:ascii="Chalkboard" w:hAnsi="Chalkboard"/>
          <w:sz w:val="32"/>
          <w:szCs w:val="32"/>
        </w:rPr>
      </w:pPr>
      <w:r w:rsidRPr="00E77022">
        <w:rPr>
          <w:rFonts w:ascii="Chalkboard" w:hAnsi="Chalkboard"/>
          <w:sz w:val="32"/>
          <w:szCs w:val="32"/>
        </w:rPr>
        <w:t>Very brave people are called heroes. </w:t>
      </w:r>
      <w:hyperlink r:id="rId16" w:anchor="simpson" w:history="1">
        <w:r w:rsidRPr="00E77022">
          <w:rPr>
            <w:rFonts w:ascii="Chalkboard" w:hAnsi="Chalkboard"/>
            <w:sz w:val="32"/>
            <w:szCs w:val="32"/>
          </w:rPr>
          <w:t>Simpson and his donkey</w:t>
        </w:r>
      </w:hyperlink>
      <w:r w:rsidRPr="00E77022">
        <w:rPr>
          <w:rFonts w:ascii="Chalkboard" w:hAnsi="Chalkboard"/>
          <w:sz w:val="32"/>
          <w:szCs w:val="32"/>
        </w:rPr>
        <w:t> are famous heroes from the First World War. Simpson put wounded soldiers on the donkey’s back and helped them to the first aid tent.</w:t>
      </w:r>
    </w:p>
    <w:p w14:paraId="66F6EA21" w14:textId="77777777" w:rsidR="00E77022" w:rsidRPr="00E77022" w:rsidRDefault="00E77022" w:rsidP="00402527">
      <w:pPr>
        <w:jc w:val="center"/>
        <w:rPr>
          <w:rFonts w:ascii="Chalkboard" w:hAnsi="Chalkboard"/>
          <w:sz w:val="52"/>
          <w:szCs w:val="52"/>
        </w:rPr>
      </w:pPr>
      <w:proofErr w:type="spellStart"/>
      <w:r w:rsidRPr="00E77022">
        <w:rPr>
          <w:rFonts w:ascii="Chalkboard" w:hAnsi="Chalkboard"/>
          <w:sz w:val="52"/>
          <w:szCs w:val="52"/>
        </w:rPr>
        <w:t>Defence</w:t>
      </w:r>
      <w:proofErr w:type="spellEnd"/>
      <w:r w:rsidRPr="00E77022">
        <w:rPr>
          <w:rFonts w:ascii="Chalkboard" w:hAnsi="Chalkboard"/>
          <w:sz w:val="52"/>
          <w:szCs w:val="52"/>
        </w:rPr>
        <w:t xml:space="preserve"> Forces</w:t>
      </w:r>
    </w:p>
    <w:p w14:paraId="2980EA3A" w14:textId="77777777" w:rsidR="00E77022" w:rsidRDefault="00E77022" w:rsidP="00E77022">
      <w:pPr>
        <w:rPr>
          <w:rFonts w:ascii="Chalkboard" w:hAnsi="Chalkboard"/>
          <w:sz w:val="32"/>
          <w:szCs w:val="32"/>
        </w:rPr>
      </w:pPr>
    </w:p>
    <w:p w14:paraId="51A67EAC" w14:textId="77777777" w:rsidR="00E77022" w:rsidRDefault="00E77022" w:rsidP="00E77022">
      <w:pPr>
        <w:rPr>
          <w:rFonts w:ascii="Chalkboard" w:hAnsi="Chalkboard"/>
          <w:sz w:val="32"/>
          <w:szCs w:val="32"/>
        </w:rPr>
      </w:pPr>
      <w:r w:rsidRPr="00E77022">
        <w:rPr>
          <w:rFonts w:ascii="Chalkboard" w:hAnsi="Chalkboard"/>
          <w:sz w:val="32"/>
          <w:szCs w:val="32"/>
        </w:rPr>
        <w:t xml:space="preserve">Most countries have people who work in the army, the navy or the air force -- this is called the </w:t>
      </w:r>
      <w:proofErr w:type="spellStart"/>
      <w:r w:rsidRPr="00E77022">
        <w:rPr>
          <w:rFonts w:ascii="Chalkboard" w:hAnsi="Chalkboard"/>
          <w:sz w:val="32"/>
          <w:szCs w:val="32"/>
        </w:rPr>
        <w:t>Defence</w:t>
      </w:r>
      <w:proofErr w:type="spellEnd"/>
      <w:r w:rsidRPr="00E77022">
        <w:rPr>
          <w:rFonts w:ascii="Chalkboard" w:hAnsi="Chalkboard"/>
          <w:sz w:val="32"/>
          <w:szCs w:val="32"/>
        </w:rPr>
        <w:t xml:space="preserve"> Force.</w:t>
      </w:r>
    </w:p>
    <w:p w14:paraId="7B5670E3" w14:textId="77777777" w:rsidR="00E77022" w:rsidRPr="00E77022" w:rsidRDefault="00E77022" w:rsidP="00E77022">
      <w:pPr>
        <w:rPr>
          <w:rFonts w:ascii="Chalkboard" w:hAnsi="Chalkboard"/>
          <w:sz w:val="32"/>
          <w:szCs w:val="32"/>
        </w:rPr>
      </w:pPr>
    </w:p>
    <w:p w14:paraId="3E359D97" w14:textId="77777777" w:rsidR="00E77022" w:rsidRPr="00E77022" w:rsidRDefault="00E77022" w:rsidP="00E77022">
      <w:pPr>
        <w:rPr>
          <w:rFonts w:ascii="Chalkboard" w:hAnsi="Chalkboard"/>
          <w:sz w:val="32"/>
          <w:szCs w:val="32"/>
        </w:rPr>
      </w:pPr>
      <w:r>
        <w:rPr>
          <w:rFonts w:ascii="Chalkboard" w:hAnsi="Chalkboard"/>
          <w:noProof/>
          <w:sz w:val="32"/>
          <w:szCs w:val="32"/>
        </w:rPr>
        <w:drawing>
          <wp:anchor distT="0" distB="0" distL="114300" distR="114300" simplePos="0" relativeHeight="251658240" behindDoc="0" locked="0" layoutInCell="1" allowOverlap="1" wp14:anchorId="14BF0705" wp14:editId="7F7D094E">
            <wp:simplePos x="0" y="0"/>
            <wp:positionH relativeFrom="column">
              <wp:posOffset>3834765</wp:posOffset>
            </wp:positionH>
            <wp:positionV relativeFrom="paragraph">
              <wp:posOffset>22860</wp:posOffset>
            </wp:positionV>
            <wp:extent cx="2374900" cy="3416300"/>
            <wp:effectExtent l="0" t="0" r="12700" b="12700"/>
            <wp:wrapTight wrapText="bothSides">
              <wp:wrapPolygon edited="0">
                <wp:start x="0" y="0"/>
                <wp:lineTo x="0" y="21520"/>
                <wp:lineTo x="21484" y="21520"/>
                <wp:lineTo x="214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0" cy="341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77022">
        <w:rPr>
          <w:rFonts w:ascii="Chalkboard" w:hAnsi="Chalkboard"/>
          <w:sz w:val="32"/>
          <w:szCs w:val="32"/>
        </w:rPr>
        <w:t xml:space="preserve">Some of the uniforms people wore in the First World War looked like this </w:t>
      </w:r>
      <w:r>
        <w:rPr>
          <w:rFonts w:ascii="Chalkboard" w:hAnsi="Chalkboard"/>
          <w:sz w:val="32"/>
          <w:szCs w:val="32"/>
        </w:rPr>
        <w:t>-&gt;</w:t>
      </w:r>
    </w:p>
    <w:p w14:paraId="29EB7DB4" w14:textId="77777777" w:rsidR="00E77022" w:rsidRDefault="00E77022" w:rsidP="00E77022">
      <w:pPr>
        <w:rPr>
          <w:rFonts w:ascii="Chalkboard" w:hAnsi="Chalkboard"/>
          <w:sz w:val="32"/>
          <w:szCs w:val="32"/>
        </w:rPr>
      </w:pPr>
    </w:p>
    <w:p w14:paraId="4A421FAF" w14:textId="77777777" w:rsidR="00E77022" w:rsidRPr="00E77022" w:rsidRDefault="00E77022" w:rsidP="00E77022">
      <w:pPr>
        <w:rPr>
          <w:rFonts w:ascii="Chalkboard" w:hAnsi="Chalkboard"/>
          <w:sz w:val="32"/>
          <w:szCs w:val="32"/>
        </w:rPr>
      </w:pPr>
      <w:r w:rsidRPr="00E77022">
        <w:rPr>
          <w:rFonts w:ascii="Chalkboard" w:hAnsi="Chalkboard"/>
          <w:sz w:val="32"/>
          <w:szCs w:val="32"/>
        </w:rPr>
        <w:t xml:space="preserve">“Defend” means “to keep safe” and the people in the Australian </w:t>
      </w:r>
      <w:proofErr w:type="spellStart"/>
      <w:r w:rsidRPr="00E77022">
        <w:rPr>
          <w:rFonts w:ascii="Chalkboard" w:hAnsi="Chalkboard"/>
          <w:sz w:val="32"/>
          <w:szCs w:val="32"/>
        </w:rPr>
        <w:t>Defence</w:t>
      </w:r>
      <w:proofErr w:type="spellEnd"/>
      <w:r w:rsidRPr="00E77022">
        <w:rPr>
          <w:rFonts w:ascii="Chalkboard" w:hAnsi="Chalkboard"/>
          <w:sz w:val="32"/>
          <w:szCs w:val="32"/>
        </w:rPr>
        <w:t xml:space="preserve"> Force keep our country safe and protect us.</w:t>
      </w:r>
    </w:p>
    <w:p w14:paraId="65C64660" w14:textId="77777777" w:rsidR="00E77022" w:rsidRDefault="00E77022" w:rsidP="00E77022">
      <w:pPr>
        <w:rPr>
          <w:rFonts w:ascii="Chalkboard" w:hAnsi="Chalkboard"/>
          <w:noProof/>
          <w:sz w:val="32"/>
          <w:szCs w:val="32"/>
        </w:rPr>
      </w:pPr>
      <w:r w:rsidRPr="00E77022">
        <w:rPr>
          <w:rFonts w:ascii="Chalkboard" w:hAnsi="Chalkboard"/>
          <w:sz w:val="32"/>
          <w:szCs w:val="32"/>
        </w:rPr>
        <w:t xml:space="preserve">The soldiers make up the Army and defend and fight on the ground. </w:t>
      </w:r>
    </w:p>
    <w:p w14:paraId="0286CDDC" w14:textId="77777777" w:rsidR="00E77022" w:rsidRPr="00E77022" w:rsidRDefault="00E77022" w:rsidP="00E77022">
      <w:pPr>
        <w:rPr>
          <w:rFonts w:ascii="Chalkboard" w:hAnsi="Chalkboard"/>
          <w:sz w:val="32"/>
          <w:szCs w:val="32"/>
        </w:rPr>
      </w:pPr>
    </w:p>
    <w:p w14:paraId="08942381" w14:textId="77777777" w:rsidR="00E77022" w:rsidRDefault="00E77022" w:rsidP="00E77022">
      <w:pPr>
        <w:rPr>
          <w:rFonts w:ascii="Chalkboard" w:hAnsi="Chalkboard"/>
          <w:sz w:val="32"/>
          <w:szCs w:val="32"/>
        </w:rPr>
      </w:pPr>
      <w:r w:rsidRPr="00E77022">
        <w:rPr>
          <w:rFonts w:ascii="Chalkboard" w:hAnsi="Chalkboard"/>
          <w:sz w:val="32"/>
          <w:szCs w:val="32"/>
        </w:rPr>
        <w:t>The sailors mostly fight and defend from their ships and submarines at sea and on the oceans.</w:t>
      </w:r>
    </w:p>
    <w:p w14:paraId="3622B048" w14:textId="77777777" w:rsidR="00E77022" w:rsidRPr="00E77022" w:rsidRDefault="00E77022" w:rsidP="00E77022">
      <w:pPr>
        <w:rPr>
          <w:rFonts w:ascii="Chalkboard" w:hAnsi="Chalkboard"/>
          <w:sz w:val="32"/>
          <w:szCs w:val="32"/>
        </w:rPr>
      </w:pPr>
    </w:p>
    <w:p w14:paraId="6BD18F43" w14:textId="77777777" w:rsidR="00E77022" w:rsidRDefault="00E77022" w:rsidP="00E77022">
      <w:pPr>
        <w:rPr>
          <w:rFonts w:ascii="Chalkboard" w:hAnsi="Chalkboard"/>
          <w:sz w:val="32"/>
          <w:szCs w:val="32"/>
        </w:rPr>
      </w:pPr>
      <w:r w:rsidRPr="00E77022">
        <w:rPr>
          <w:rFonts w:ascii="Chalkboard" w:hAnsi="Chalkboard"/>
          <w:sz w:val="32"/>
          <w:szCs w:val="32"/>
        </w:rPr>
        <w:t>The air force people fight and defend in their planes in the air.</w:t>
      </w:r>
    </w:p>
    <w:p w14:paraId="6171FB71" w14:textId="77777777" w:rsidR="00E77022" w:rsidRPr="00E77022" w:rsidRDefault="00E77022" w:rsidP="00E77022">
      <w:pPr>
        <w:rPr>
          <w:rFonts w:ascii="Chalkboard" w:hAnsi="Chalkboard"/>
          <w:sz w:val="32"/>
          <w:szCs w:val="32"/>
        </w:rPr>
      </w:pPr>
    </w:p>
    <w:p w14:paraId="6CC812DD" w14:textId="77777777" w:rsidR="00E77022" w:rsidRDefault="00E77022" w:rsidP="00E77022">
      <w:pPr>
        <w:rPr>
          <w:rFonts w:ascii="Chalkboard" w:hAnsi="Chalkboard"/>
          <w:sz w:val="32"/>
          <w:szCs w:val="32"/>
        </w:rPr>
      </w:pPr>
      <w:r w:rsidRPr="00E77022">
        <w:rPr>
          <w:rFonts w:ascii="Chalkboard" w:hAnsi="Chalkboard"/>
          <w:sz w:val="32"/>
          <w:szCs w:val="32"/>
        </w:rPr>
        <w:t xml:space="preserve">There are also special nurses who look after the wounded. </w:t>
      </w:r>
    </w:p>
    <w:p w14:paraId="528888F1" w14:textId="77777777" w:rsidR="00E77022" w:rsidRPr="00E77022" w:rsidRDefault="00E77022" w:rsidP="00E77022">
      <w:pPr>
        <w:rPr>
          <w:rFonts w:ascii="Chalkboard" w:hAnsi="Chalkboard"/>
          <w:sz w:val="32"/>
          <w:szCs w:val="32"/>
        </w:rPr>
      </w:pPr>
    </w:p>
    <w:p w14:paraId="5AFA6BAD" w14:textId="77777777" w:rsidR="00E77022" w:rsidRPr="00E77022" w:rsidRDefault="00E77022" w:rsidP="00E77022">
      <w:pPr>
        <w:rPr>
          <w:rFonts w:ascii="Chalkboard" w:hAnsi="Chalkboard"/>
          <w:sz w:val="32"/>
          <w:szCs w:val="32"/>
        </w:rPr>
      </w:pPr>
      <w:r w:rsidRPr="00E77022">
        <w:rPr>
          <w:rFonts w:ascii="Chalkboard" w:hAnsi="Chalkboard"/>
          <w:sz w:val="32"/>
          <w:szCs w:val="32"/>
        </w:rPr>
        <w:t xml:space="preserve">The people in the Army, Navy and Air Force wear special </w:t>
      </w:r>
      <w:proofErr w:type="gramStart"/>
      <w:r w:rsidRPr="00E77022">
        <w:rPr>
          <w:rFonts w:ascii="Chalkboard" w:hAnsi="Chalkboard"/>
          <w:sz w:val="32"/>
          <w:szCs w:val="32"/>
        </w:rPr>
        <w:t>uniforms which</w:t>
      </w:r>
      <w:proofErr w:type="gramEnd"/>
      <w:r w:rsidRPr="00E77022">
        <w:rPr>
          <w:rFonts w:ascii="Chalkboard" w:hAnsi="Chalkboard"/>
          <w:sz w:val="32"/>
          <w:szCs w:val="32"/>
        </w:rPr>
        <w:t xml:space="preserve"> help to identify the part of the </w:t>
      </w:r>
      <w:proofErr w:type="spellStart"/>
      <w:r w:rsidRPr="00E77022">
        <w:rPr>
          <w:rFonts w:ascii="Chalkboard" w:hAnsi="Chalkboard"/>
          <w:sz w:val="32"/>
          <w:szCs w:val="32"/>
        </w:rPr>
        <w:t>Defence</w:t>
      </w:r>
      <w:proofErr w:type="spellEnd"/>
      <w:r w:rsidRPr="00E77022">
        <w:rPr>
          <w:rFonts w:ascii="Chalkboard" w:hAnsi="Chalkboard"/>
          <w:sz w:val="32"/>
          <w:szCs w:val="32"/>
        </w:rPr>
        <w:t xml:space="preserve"> Force to which they belong.</w:t>
      </w:r>
      <w:r>
        <w:rPr>
          <w:rFonts w:ascii="Chalkboard" w:hAnsi="Chalkboard"/>
          <w:sz w:val="32"/>
          <w:szCs w:val="32"/>
        </w:rPr>
        <w:t xml:space="preserve">  </w:t>
      </w:r>
      <w:r w:rsidRPr="00E77022">
        <w:rPr>
          <w:rFonts w:ascii="Chalkboard" w:hAnsi="Chalkboard"/>
          <w:sz w:val="32"/>
          <w:szCs w:val="32"/>
        </w:rPr>
        <w:t>Today the uniforms look like this:</w:t>
      </w:r>
    </w:p>
    <w:p w14:paraId="5401BBCA" w14:textId="77777777" w:rsidR="00E77022" w:rsidRPr="00E77022" w:rsidRDefault="00E77022" w:rsidP="00E77022">
      <w:pPr>
        <w:rPr>
          <w:rFonts w:ascii="Chalkboard" w:hAnsi="Chalkboard"/>
          <w:sz w:val="32"/>
          <w:szCs w:val="32"/>
        </w:rPr>
      </w:pPr>
      <w:r w:rsidRPr="00E77022">
        <w:rPr>
          <w:rFonts w:ascii="Chalkboard" w:hAnsi="Chalkboard"/>
          <w:sz w:val="32"/>
          <w:szCs w:val="32"/>
        </w:rPr>
        <w:drawing>
          <wp:inline distT="0" distB="0" distL="0" distR="0" wp14:anchorId="7ADAE1E7" wp14:editId="3A1962C3">
            <wp:extent cx="2654300" cy="2997200"/>
            <wp:effectExtent l="0" t="0" r="12700" b="0"/>
            <wp:docPr id="15" name="Picture 15" descr="avy, Army, Air Force dress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y, Army, Air Force dress unifo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2997200"/>
                    </a:xfrm>
                    <a:prstGeom prst="rect">
                      <a:avLst/>
                    </a:prstGeom>
                    <a:noFill/>
                    <a:ln>
                      <a:noFill/>
                    </a:ln>
                  </pic:spPr>
                </pic:pic>
              </a:graphicData>
            </a:graphic>
          </wp:inline>
        </w:drawing>
      </w:r>
      <w:r w:rsidRPr="00E77022">
        <w:rPr>
          <w:rFonts w:ascii="Chalkboard" w:hAnsi="Chalkboard"/>
          <w:sz w:val="32"/>
          <w:szCs w:val="32"/>
        </w:rPr>
        <w:t> </w:t>
      </w:r>
      <w:r w:rsidRPr="00E77022">
        <w:rPr>
          <w:rFonts w:ascii="Chalkboard" w:hAnsi="Chalkboard"/>
          <w:sz w:val="32"/>
          <w:szCs w:val="32"/>
        </w:rPr>
        <w:drawing>
          <wp:inline distT="0" distB="0" distL="0" distR="0" wp14:anchorId="7AEEB8D0" wp14:editId="33350BEF">
            <wp:extent cx="2692400" cy="2997200"/>
            <wp:effectExtent l="0" t="0" r="0" b="0"/>
            <wp:docPr id="16" name="Picture 16" descr="rmy combat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my combat unifo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400" cy="2997200"/>
                    </a:xfrm>
                    <a:prstGeom prst="rect">
                      <a:avLst/>
                    </a:prstGeom>
                    <a:noFill/>
                    <a:ln>
                      <a:noFill/>
                    </a:ln>
                  </pic:spPr>
                </pic:pic>
              </a:graphicData>
            </a:graphic>
          </wp:inline>
        </w:drawing>
      </w:r>
    </w:p>
    <w:p w14:paraId="618E1C75" w14:textId="77777777" w:rsidR="00E77022" w:rsidRPr="00E77022" w:rsidRDefault="00E77022" w:rsidP="00E77022">
      <w:pPr>
        <w:rPr>
          <w:rFonts w:ascii="Chalkboard" w:hAnsi="Chalkboard"/>
          <w:sz w:val="32"/>
          <w:szCs w:val="32"/>
        </w:rPr>
      </w:pPr>
      <w:r>
        <w:rPr>
          <w:rFonts w:ascii="Chalkboard" w:hAnsi="Chalkboard"/>
          <w:sz w:val="32"/>
          <w:szCs w:val="32"/>
        </w:rPr>
        <w:t>New Zealand</w:t>
      </w:r>
      <w:r w:rsidRPr="00E77022">
        <w:rPr>
          <w:rFonts w:ascii="Chalkboard" w:hAnsi="Chalkboard"/>
          <w:sz w:val="32"/>
          <w:szCs w:val="32"/>
        </w:rPr>
        <w:t xml:space="preserve"> has sent soldiers, sailors, airmen and nurses to other countries (like Timor, Solomon Islands and Iraq) when they needed help, as well as looked after our country. When they go to countries to help to keep the peace, these </w:t>
      </w:r>
      <w:proofErr w:type="spellStart"/>
      <w:r w:rsidRPr="00E77022">
        <w:rPr>
          <w:rFonts w:ascii="Chalkboard" w:hAnsi="Chalkboard"/>
          <w:sz w:val="32"/>
          <w:szCs w:val="32"/>
        </w:rPr>
        <w:t>Defence</w:t>
      </w:r>
      <w:proofErr w:type="spellEnd"/>
      <w:r w:rsidRPr="00E77022">
        <w:rPr>
          <w:rFonts w:ascii="Chalkboard" w:hAnsi="Chalkboard"/>
          <w:sz w:val="32"/>
          <w:szCs w:val="32"/>
        </w:rPr>
        <w:t xml:space="preserve"> people from </w:t>
      </w:r>
      <w:r>
        <w:rPr>
          <w:rFonts w:ascii="Chalkboard" w:hAnsi="Chalkboard"/>
          <w:sz w:val="32"/>
          <w:szCs w:val="32"/>
        </w:rPr>
        <w:t>New Zealand</w:t>
      </w:r>
      <w:r w:rsidRPr="00E77022">
        <w:rPr>
          <w:rFonts w:ascii="Chalkboard" w:hAnsi="Chalkboard"/>
          <w:sz w:val="32"/>
          <w:szCs w:val="32"/>
        </w:rPr>
        <w:t xml:space="preserve"> (and other countries) are known as 'peacekeepers'.</w:t>
      </w:r>
    </w:p>
    <w:p w14:paraId="23E699CF" w14:textId="77777777" w:rsidR="00E77022" w:rsidRDefault="00E77022" w:rsidP="00E77022">
      <w:pPr>
        <w:rPr>
          <w:rFonts w:ascii="Chalkboard" w:hAnsi="Chalkboard"/>
          <w:sz w:val="32"/>
          <w:szCs w:val="32"/>
        </w:rPr>
      </w:pPr>
    </w:p>
    <w:p w14:paraId="60A763DA" w14:textId="77777777" w:rsidR="00E77022" w:rsidRDefault="00E77022" w:rsidP="00E77022">
      <w:pPr>
        <w:rPr>
          <w:rFonts w:ascii="Chalkboard" w:hAnsi="Chalkboard"/>
          <w:sz w:val="32"/>
          <w:szCs w:val="32"/>
        </w:rPr>
      </w:pPr>
      <w:r w:rsidRPr="00E77022">
        <w:rPr>
          <w:rFonts w:ascii="Chalkboard" w:hAnsi="Chalkboard"/>
          <w:sz w:val="32"/>
          <w:szCs w:val="32"/>
        </w:rPr>
        <w:t xml:space="preserve">Within the </w:t>
      </w:r>
      <w:proofErr w:type="spellStart"/>
      <w:r w:rsidRPr="00E77022">
        <w:rPr>
          <w:rFonts w:ascii="Chalkboard" w:hAnsi="Chalkboard"/>
          <w:sz w:val="32"/>
          <w:szCs w:val="32"/>
        </w:rPr>
        <w:t>Defence</w:t>
      </w:r>
      <w:proofErr w:type="spellEnd"/>
      <w:r w:rsidRPr="00E77022">
        <w:rPr>
          <w:rFonts w:ascii="Chalkboard" w:hAnsi="Chalkboard"/>
          <w:sz w:val="32"/>
          <w:szCs w:val="32"/>
        </w:rPr>
        <w:t xml:space="preserve"> Force there are men and women who are doctors, dentists, cooks, musicians, truck drivers etc.</w:t>
      </w:r>
    </w:p>
    <w:p w14:paraId="10AE913E" w14:textId="77777777" w:rsidR="00E77022" w:rsidRDefault="00E77022" w:rsidP="00E77022">
      <w:pPr>
        <w:rPr>
          <w:rFonts w:ascii="Chalkboard" w:hAnsi="Chalkboard"/>
          <w:sz w:val="32"/>
          <w:szCs w:val="32"/>
        </w:rPr>
      </w:pPr>
    </w:p>
    <w:p w14:paraId="1406B258" w14:textId="77777777" w:rsidR="00E77022" w:rsidRDefault="00E77022" w:rsidP="00E77022">
      <w:pPr>
        <w:rPr>
          <w:rFonts w:ascii="Chalkboard" w:hAnsi="Chalkboard"/>
          <w:sz w:val="32"/>
          <w:szCs w:val="32"/>
        </w:rPr>
      </w:pPr>
      <w:r>
        <w:rPr>
          <w:rFonts w:ascii="Chalkboard" w:hAnsi="Chalkboard"/>
          <w:sz w:val="32"/>
          <w:szCs w:val="32"/>
        </w:rPr>
        <w:t xml:space="preserve">  </w:t>
      </w:r>
      <w:r>
        <w:rPr>
          <w:rFonts w:ascii="Chalkboard" w:hAnsi="Chalkboard"/>
          <w:noProof/>
          <w:sz w:val="32"/>
          <w:szCs w:val="32"/>
        </w:rPr>
        <w:drawing>
          <wp:inline distT="0" distB="0" distL="0" distR="0" wp14:anchorId="151799C8" wp14:editId="45734BD9">
            <wp:extent cx="2817199" cy="1879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198" cy="1880266"/>
                    </a:xfrm>
                    <a:prstGeom prst="rect">
                      <a:avLst/>
                    </a:prstGeom>
                    <a:noFill/>
                    <a:ln>
                      <a:noFill/>
                    </a:ln>
                  </pic:spPr>
                </pic:pic>
              </a:graphicData>
            </a:graphic>
          </wp:inline>
        </w:drawing>
      </w:r>
      <w:r w:rsidR="00402527">
        <w:rPr>
          <w:rFonts w:ascii="Chalkboard" w:hAnsi="Chalkboard"/>
          <w:sz w:val="32"/>
          <w:szCs w:val="32"/>
        </w:rPr>
        <w:t xml:space="preserve">  </w:t>
      </w:r>
      <w:r w:rsidR="00402527">
        <w:rPr>
          <w:rFonts w:ascii="Chalkboard" w:hAnsi="Chalkboard"/>
          <w:noProof/>
          <w:sz w:val="32"/>
          <w:szCs w:val="32"/>
        </w:rPr>
        <w:drawing>
          <wp:inline distT="0" distB="0" distL="0" distR="0" wp14:anchorId="73319487" wp14:editId="501BF0EF">
            <wp:extent cx="2882900" cy="1918439"/>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2900" cy="1918439"/>
                    </a:xfrm>
                    <a:prstGeom prst="rect">
                      <a:avLst/>
                    </a:prstGeom>
                    <a:noFill/>
                    <a:ln>
                      <a:noFill/>
                    </a:ln>
                  </pic:spPr>
                </pic:pic>
              </a:graphicData>
            </a:graphic>
          </wp:inline>
        </w:drawing>
      </w:r>
    </w:p>
    <w:p w14:paraId="5FF4A3FF" w14:textId="77777777" w:rsidR="00E77022" w:rsidRDefault="00E77022" w:rsidP="00E77022">
      <w:pPr>
        <w:rPr>
          <w:rFonts w:ascii="Chalkboard" w:hAnsi="Chalkboard"/>
          <w:sz w:val="32"/>
          <w:szCs w:val="32"/>
        </w:rPr>
      </w:pPr>
    </w:p>
    <w:p w14:paraId="47445929" w14:textId="77777777" w:rsidR="00E77022" w:rsidRDefault="00402527" w:rsidP="00E77022">
      <w:pPr>
        <w:rPr>
          <w:rFonts w:ascii="Chalkboard" w:hAnsi="Chalkboard"/>
          <w:noProof/>
          <w:sz w:val="32"/>
          <w:szCs w:val="32"/>
        </w:rPr>
      </w:pPr>
      <w:r>
        <w:rPr>
          <w:rFonts w:ascii="Chalkboard" w:hAnsi="Chalkboard"/>
          <w:noProof/>
          <w:sz w:val="32"/>
          <w:szCs w:val="32"/>
        </w:rPr>
        <w:drawing>
          <wp:inline distT="0" distB="0" distL="0" distR="0" wp14:anchorId="5AF6DE42" wp14:editId="4BB97739">
            <wp:extent cx="2851303" cy="156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303" cy="1562100"/>
                    </a:xfrm>
                    <a:prstGeom prst="rect">
                      <a:avLst/>
                    </a:prstGeom>
                    <a:noFill/>
                    <a:ln>
                      <a:noFill/>
                    </a:ln>
                  </pic:spPr>
                </pic:pic>
              </a:graphicData>
            </a:graphic>
          </wp:inline>
        </w:drawing>
      </w:r>
      <w:r>
        <w:rPr>
          <w:rFonts w:ascii="Chalkboard" w:hAnsi="Chalkboard"/>
          <w:sz w:val="32"/>
          <w:szCs w:val="32"/>
        </w:rPr>
        <w:t xml:space="preserve">  </w:t>
      </w:r>
      <w:r>
        <w:rPr>
          <w:rFonts w:ascii="Chalkboard" w:hAnsi="Chalkboard"/>
          <w:noProof/>
          <w:sz w:val="32"/>
          <w:szCs w:val="32"/>
        </w:rPr>
        <w:drawing>
          <wp:inline distT="0" distB="0" distL="0" distR="0" wp14:anchorId="251F991B" wp14:editId="48415AA7">
            <wp:extent cx="2870200" cy="21526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r w:rsidRPr="00402527">
        <w:rPr>
          <w:rFonts w:ascii="Chalkboard" w:hAnsi="Chalkboard"/>
          <w:noProof/>
          <w:sz w:val="32"/>
          <w:szCs w:val="32"/>
        </w:rPr>
        <w:t xml:space="preserve"> </w:t>
      </w:r>
      <w:r>
        <w:rPr>
          <w:rFonts w:ascii="Chalkboard" w:hAnsi="Chalkboard"/>
          <w:noProof/>
          <w:sz w:val="32"/>
          <w:szCs w:val="32"/>
        </w:rPr>
        <w:t xml:space="preserve"> </w:t>
      </w:r>
    </w:p>
    <w:p w14:paraId="241D4679" w14:textId="77777777" w:rsidR="00402527" w:rsidRDefault="00402527" w:rsidP="00E77022">
      <w:pPr>
        <w:rPr>
          <w:rFonts w:ascii="Chalkboard" w:hAnsi="Chalkboard"/>
          <w:noProof/>
          <w:sz w:val="32"/>
          <w:szCs w:val="32"/>
        </w:rPr>
      </w:pPr>
    </w:p>
    <w:p w14:paraId="12255BDD" w14:textId="77777777" w:rsidR="00402527" w:rsidRDefault="00402527" w:rsidP="00E77022">
      <w:pPr>
        <w:rPr>
          <w:rFonts w:ascii="Chalkboard" w:hAnsi="Chalkboard"/>
          <w:sz w:val="32"/>
          <w:szCs w:val="32"/>
        </w:rPr>
      </w:pPr>
      <w:r>
        <w:rPr>
          <w:rFonts w:ascii="Chalkboard" w:hAnsi="Chalkboard"/>
          <w:noProof/>
          <w:sz w:val="32"/>
          <w:szCs w:val="32"/>
        </w:rPr>
        <w:drawing>
          <wp:inline distT="0" distB="0" distL="0" distR="0" wp14:anchorId="0E3F9B34" wp14:editId="3931C7E6">
            <wp:extent cx="2855705" cy="191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5705" cy="1917700"/>
                    </a:xfrm>
                    <a:prstGeom prst="rect">
                      <a:avLst/>
                    </a:prstGeom>
                    <a:noFill/>
                    <a:ln>
                      <a:noFill/>
                    </a:ln>
                  </pic:spPr>
                </pic:pic>
              </a:graphicData>
            </a:graphic>
          </wp:inline>
        </w:drawing>
      </w:r>
      <w:r>
        <w:rPr>
          <w:rFonts w:ascii="Chalkboard" w:hAnsi="Chalkboard"/>
          <w:sz w:val="32"/>
          <w:szCs w:val="32"/>
        </w:rPr>
        <w:t xml:space="preserve">  </w:t>
      </w:r>
      <w:r>
        <w:rPr>
          <w:rFonts w:ascii="Chalkboard" w:hAnsi="Chalkboard"/>
          <w:noProof/>
          <w:sz w:val="32"/>
          <w:szCs w:val="32"/>
        </w:rPr>
        <w:drawing>
          <wp:inline distT="0" distB="0" distL="0" distR="0" wp14:anchorId="45CE8A43" wp14:editId="1F9AFFAA">
            <wp:extent cx="2857500" cy="190153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01536"/>
                    </a:xfrm>
                    <a:prstGeom prst="rect">
                      <a:avLst/>
                    </a:prstGeom>
                    <a:noFill/>
                    <a:ln>
                      <a:noFill/>
                    </a:ln>
                  </pic:spPr>
                </pic:pic>
              </a:graphicData>
            </a:graphic>
          </wp:inline>
        </w:drawing>
      </w:r>
    </w:p>
    <w:p w14:paraId="3E41E0D6" w14:textId="77777777" w:rsidR="00402527" w:rsidRDefault="00402527" w:rsidP="00E77022">
      <w:pPr>
        <w:rPr>
          <w:rFonts w:ascii="Chalkboard" w:hAnsi="Chalkboard"/>
          <w:sz w:val="32"/>
          <w:szCs w:val="32"/>
        </w:rPr>
      </w:pPr>
    </w:p>
    <w:p w14:paraId="005B4A63" w14:textId="77777777" w:rsidR="00402527" w:rsidRDefault="00402527" w:rsidP="00E77022">
      <w:pPr>
        <w:rPr>
          <w:rFonts w:ascii="Chalkboard" w:hAnsi="Chalkboard"/>
          <w:sz w:val="32"/>
          <w:szCs w:val="32"/>
        </w:rPr>
      </w:pPr>
    </w:p>
    <w:p w14:paraId="494166DF" w14:textId="77777777" w:rsidR="00402527" w:rsidRDefault="00402527">
      <w:pPr>
        <w:rPr>
          <w:rFonts w:ascii="Chalkboard" w:hAnsi="Chalkboard"/>
          <w:sz w:val="32"/>
          <w:szCs w:val="32"/>
        </w:rPr>
      </w:pPr>
      <w:r>
        <w:rPr>
          <w:rFonts w:ascii="Chalkboard" w:hAnsi="Chalkboard"/>
          <w:sz w:val="32"/>
          <w:szCs w:val="32"/>
        </w:rPr>
        <w:br w:type="page"/>
      </w:r>
    </w:p>
    <w:p w14:paraId="6D14479C" w14:textId="77777777" w:rsidR="00402527" w:rsidRPr="00402527" w:rsidRDefault="00402527" w:rsidP="00402527">
      <w:pPr>
        <w:rPr>
          <w:rFonts w:ascii="Chalkboard" w:hAnsi="Chalkboard"/>
          <w:sz w:val="32"/>
          <w:szCs w:val="32"/>
        </w:rPr>
      </w:pPr>
    </w:p>
    <w:p w14:paraId="3E0C28A7" w14:textId="77777777" w:rsidR="00402527" w:rsidRPr="00402527" w:rsidRDefault="00402527" w:rsidP="00402527">
      <w:pPr>
        <w:jc w:val="center"/>
        <w:rPr>
          <w:rFonts w:ascii="Chalkboard" w:hAnsi="Chalkboard"/>
          <w:sz w:val="52"/>
          <w:szCs w:val="52"/>
        </w:rPr>
      </w:pPr>
      <w:r w:rsidRPr="00402527">
        <w:rPr>
          <w:rFonts w:ascii="Chalkboard" w:hAnsi="Chalkboard"/>
          <w:sz w:val="52"/>
          <w:szCs w:val="52"/>
        </w:rPr>
        <w:t>ANZAC Day</w:t>
      </w:r>
    </w:p>
    <w:p w14:paraId="7380679B" w14:textId="77777777" w:rsidR="00402527" w:rsidRDefault="00402527" w:rsidP="00402527">
      <w:pPr>
        <w:rPr>
          <w:rFonts w:ascii="Chalkboard" w:hAnsi="Chalkboard"/>
          <w:sz w:val="32"/>
          <w:szCs w:val="32"/>
        </w:rPr>
      </w:pPr>
    </w:p>
    <w:p w14:paraId="20139674" w14:textId="77777777" w:rsidR="00402527" w:rsidRDefault="00402527" w:rsidP="00402527">
      <w:pPr>
        <w:rPr>
          <w:rFonts w:ascii="Chalkboard" w:hAnsi="Chalkboard"/>
          <w:sz w:val="32"/>
          <w:szCs w:val="32"/>
        </w:rPr>
      </w:pPr>
      <w:r w:rsidRPr="00402527">
        <w:rPr>
          <w:rFonts w:ascii="Chalkboard" w:hAnsi="Chalkboard"/>
          <w:sz w:val="32"/>
          <w:szCs w:val="32"/>
        </w:rPr>
        <w:t>On ANZAC Day, 25th April each year, we remember the brave men and women who have served our country in times of war.</w:t>
      </w:r>
    </w:p>
    <w:p w14:paraId="2A7F9E68" w14:textId="77777777" w:rsidR="00402527" w:rsidRPr="00402527" w:rsidRDefault="00402527" w:rsidP="00402527">
      <w:pPr>
        <w:rPr>
          <w:rFonts w:ascii="Chalkboard" w:hAnsi="Chalkboard"/>
          <w:sz w:val="32"/>
          <w:szCs w:val="32"/>
        </w:rPr>
      </w:pPr>
    </w:p>
    <w:p w14:paraId="7CECD372" w14:textId="77777777" w:rsidR="00402527" w:rsidRDefault="00402527" w:rsidP="00402527">
      <w:pPr>
        <w:rPr>
          <w:rFonts w:ascii="Chalkboard" w:hAnsi="Chalkboard"/>
          <w:sz w:val="32"/>
          <w:szCs w:val="32"/>
        </w:rPr>
      </w:pPr>
      <w:r>
        <w:rPr>
          <w:rFonts w:ascii="Chalkboard" w:hAnsi="Chalkboard"/>
          <w:noProof/>
          <w:sz w:val="32"/>
          <w:szCs w:val="32"/>
        </w:rPr>
        <w:drawing>
          <wp:anchor distT="0" distB="0" distL="114300" distR="114300" simplePos="0" relativeHeight="251661312" behindDoc="0" locked="0" layoutInCell="1" allowOverlap="1" wp14:anchorId="184ECFA3" wp14:editId="22806081">
            <wp:simplePos x="0" y="0"/>
            <wp:positionH relativeFrom="column">
              <wp:posOffset>2857500</wp:posOffset>
            </wp:positionH>
            <wp:positionV relativeFrom="paragraph">
              <wp:posOffset>944880</wp:posOffset>
            </wp:positionV>
            <wp:extent cx="3390900" cy="2400300"/>
            <wp:effectExtent l="0" t="0" r="12700" b="12700"/>
            <wp:wrapTight wrapText="bothSides">
              <wp:wrapPolygon edited="0">
                <wp:start x="0" y="0"/>
                <wp:lineTo x="0" y="21486"/>
                <wp:lineTo x="21519" y="21486"/>
                <wp:lineTo x="215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527">
        <w:rPr>
          <w:rFonts w:ascii="Chalkboard" w:hAnsi="Chalkboard"/>
          <w:sz w:val="32"/>
          <w:szCs w:val="32"/>
        </w:rPr>
        <w:t>People who have defended our country get special medals. These medals are proudly worn on ANZAC Day when we especially remember all the people who have died or suffered in wars so that we might live freely.</w:t>
      </w:r>
    </w:p>
    <w:p w14:paraId="2478AA30" w14:textId="77777777" w:rsidR="00402527" w:rsidRPr="00402527" w:rsidRDefault="00402527" w:rsidP="00402527">
      <w:pPr>
        <w:rPr>
          <w:rFonts w:ascii="Chalkboard" w:hAnsi="Chalkboard"/>
          <w:sz w:val="32"/>
          <w:szCs w:val="32"/>
        </w:rPr>
      </w:pPr>
    </w:p>
    <w:p w14:paraId="4425AAF6" w14:textId="77777777" w:rsidR="00402527" w:rsidRDefault="00402527" w:rsidP="00402527">
      <w:pPr>
        <w:rPr>
          <w:rFonts w:ascii="Chalkboard" w:hAnsi="Chalkboard"/>
          <w:sz w:val="32"/>
          <w:szCs w:val="32"/>
        </w:rPr>
      </w:pPr>
      <w:r w:rsidRPr="00402527">
        <w:rPr>
          <w:rFonts w:ascii="Chalkboard" w:hAnsi="Chalkboard"/>
          <w:sz w:val="32"/>
          <w:szCs w:val="32"/>
        </w:rPr>
        <w:t xml:space="preserve">Some of the medals look like this </w:t>
      </w:r>
      <w:r>
        <w:rPr>
          <w:rFonts w:ascii="Chalkboard" w:hAnsi="Chalkboard"/>
          <w:sz w:val="32"/>
          <w:szCs w:val="32"/>
        </w:rPr>
        <w:t xml:space="preserve">-&gt; </w:t>
      </w:r>
    </w:p>
    <w:p w14:paraId="741C69B1" w14:textId="77777777" w:rsidR="00402527" w:rsidRPr="00402527" w:rsidRDefault="00402527" w:rsidP="00402527">
      <w:pPr>
        <w:rPr>
          <w:rFonts w:ascii="Chalkboard" w:hAnsi="Chalkboard"/>
          <w:sz w:val="32"/>
          <w:szCs w:val="32"/>
        </w:rPr>
      </w:pPr>
    </w:p>
    <w:p w14:paraId="010FB2B3" w14:textId="77777777" w:rsidR="00402527" w:rsidRDefault="00402527" w:rsidP="00402527">
      <w:pPr>
        <w:rPr>
          <w:rFonts w:ascii="Chalkboard" w:hAnsi="Chalkboard"/>
          <w:sz w:val="32"/>
          <w:szCs w:val="32"/>
        </w:rPr>
      </w:pPr>
      <w:r w:rsidRPr="00402527">
        <w:rPr>
          <w:rFonts w:ascii="Chalkboard" w:hAnsi="Chalkboard"/>
          <w:sz w:val="32"/>
          <w:szCs w:val="32"/>
        </w:rPr>
        <w:t>To be </w:t>
      </w:r>
      <w:hyperlink r:id="rId27" w:history="1">
        <w:r w:rsidRPr="00402527">
          <w:rPr>
            <w:rFonts w:ascii="Chalkboard" w:hAnsi="Chalkboard"/>
            <w:sz w:val="32"/>
            <w:szCs w:val="32"/>
          </w:rPr>
          <w:t>free</w:t>
        </w:r>
      </w:hyperlink>
      <w:r w:rsidRPr="00402527">
        <w:rPr>
          <w:rFonts w:ascii="Chalkboard" w:hAnsi="Chalkboard"/>
          <w:sz w:val="32"/>
          <w:szCs w:val="32"/>
        </w:rPr>
        <w:t xml:space="preserve"> means that we can do things like go where we want to go, live where we want to live, own our own things, have food to eat, </w:t>
      </w:r>
    </w:p>
    <w:p w14:paraId="52473932" w14:textId="77777777" w:rsidR="00402527" w:rsidRDefault="00402527" w:rsidP="00402527">
      <w:pPr>
        <w:rPr>
          <w:rFonts w:ascii="Chalkboard" w:hAnsi="Chalkboard"/>
          <w:sz w:val="32"/>
          <w:szCs w:val="32"/>
        </w:rPr>
      </w:pPr>
      <w:proofErr w:type="gramStart"/>
      <w:r w:rsidRPr="00402527">
        <w:rPr>
          <w:rFonts w:ascii="Chalkboard" w:hAnsi="Chalkboard"/>
          <w:sz w:val="32"/>
          <w:szCs w:val="32"/>
        </w:rPr>
        <w:t>a</w:t>
      </w:r>
      <w:proofErr w:type="gramEnd"/>
      <w:r w:rsidRPr="00402527">
        <w:rPr>
          <w:rFonts w:ascii="Chalkboard" w:hAnsi="Chalkboard"/>
          <w:sz w:val="32"/>
          <w:szCs w:val="32"/>
        </w:rPr>
        <w:t xml:space="preserve"> </w:t>
      </w:r>
      <w:r>
        <w:rPr>
          <w:rFonts w:ascii="Chalkboard" w:hAnsi="Chalkboard"/>
          <w:sz w:val="32"/>
          <w:szCs w:val="32"/>
        </w:rPr>
        <w:t>job to earn money and act as we</w:t>
      </w:r>
      <w:r w:rsidRPr="00402527">
        <w:rPr>
          <w:rFonts w:ascii="Chalkboard" w:hAnsi="Chalkboard"/>
          <w:sz w:val="32"/>
          <w:szCs w:val="32"/>
        </w:rPr>
        <w:t xml:space="preserve"> want to act.</w:t>
      </w:r>
    </w:p>
    <w:p w14:paraId="116A078A" w14:textId="77777777" w:rsidR="00402527" w:rsidRPr="00402527" w:rsidRDefault="00402527" w:rsidP="00402527">
      <w:pPr>
        <w:rPr>
          <w:rFonts w:ascii="Chalkboard" w:hAnsi="Chalkboard"/>
          <w:sz w:val="32"/>
          <w:szCs w:val="32"/>
        </w:rPr>
      </w:pPr>
    </w:p>
    <w:p w14:paraId="2BAFE5F1" w14:textId="77777777" w:rsidR="00402527" w:rsidRDefault="00402527" w:rsidP="00402527">
      <w:pPr>
        <w:rPr>
          <w:rFonts w:ascii="Chalkboard" w:hAnsi="Chalkboard"/>
          <w:sz w:val="32"/>
          <w:szCs w:val="32"/>
        </w:rPr>
      </w:pPr>
      <w:r w:rsidRPr="00402527">
        <w:rPr>
          <w:rFonts w:ascii="Chalkboard" w:hAnsi="Chalkboard"/>
          <w:sz w:val="32"/>
          <w:szCs w:val="32"/>
        </w:rPr>
        <w:t>In some countries people are not allowed to do these things.</w:t>
      </w:r>
    </w:p>
    <w:p w14:paraId="161519DB" w14:textId="77777777" w:rsidR="00402527" w:rsidRPr="00402527" w:rsidRDefault="00402527" w:rsidP="00402527">
      <w:pPr>
        <w:rPr>
          <w:rFonts w:ascii="Chalkboard" w:hAnsi="Chalkboard"/>
          <w:sz w:val="32"/>
          <w:szCs w:val="32"/>
        </w:rPr>
      </w:pPr>
    </w:p>
    <w:p w14:paraId="428DAF17" w14:textId="77777777" w:rsidR="00402527" w:rsidRDefault="00402527" w:rsidP="00402527">
      <w:pPr>
        <w:rPr>
          <w:rFonts w:ascii="Chalkboard" w:hAnsi="Chalkboard"/>
          <w:sz w:val="32"/>
          <w:szCs w:val="32"/>
        </w:rPr>
      </w:pPr>
      <w:r w:rsidRPr="00402527">
        <w:rPr>
          <w:rFonts w:ascii="Chalkboard" w:hAnsi="Chalkboard"/>
          <w:sz w:val="32"/>
          <w:szCs w:val="32"/>
        </w:rPr>
        <w:drawing>
          <wp:anchor distT="0" distB="0" distL="38100" distR="38100" simplePos="0" relativeHeight="251660288" behindDoc="0" locked="0" layoutInCell="1" allowOverlap="0" wp14:anchorId="320308DC" wp14:editId="3977AB27">
            <wp:simplePos x="0" y="0"/>
            <wp:positionH relativeFrom="column">
              <wp:align>right</wp:align>
            </wp:positionH>
            <wp:positionV relativeFrom="line">
              <wp:posOffset>0</wp:posOffset>
            </wp:positionV>
            <wp:extent cx="2522855" cy="3832860"/>
            <wp:effectExtent l="0" t="0" r="0" b="2540"/>
            <wp:wrapSquare wrapText="bothSides"/>
            <wp:docPr id="7" name="Picture 2" descr=" typical town war memorial on ANZA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ypical town war memorial on ANZAC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855" cy="3833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badges"/>
      <w:bookmarkEnd w:id="3"/>
      <w:r w:rsidRPr="00402527">
        <w:rPr>
          <w:rFonts w:ascii="Chalkboard" w:hAnsi="Chalkboard"/>
          <w:sz w:val="32"/>
          <w:szCs w:val="32"/>
        </w:rPr>
        <w:t xml:space="preserve">On ANZAC Day we show our thanks to the people who have fought for our country. It is such a special day it has been made a holiday so families can go to the march in their towns. </w:t>
      </w:r>
    </w:p>
    <w:p w14:paraId="5082D89A" w14:textId="77777777" w:rsidR="00402527" w:rsidRDefault="00402527" w:rsidP="00402527">
      <w:pPr>
        <w:rPr>
          <w:rFonts w:ascii="Chalkboard" w:hAnsi="Chalkboard"/>
          <w:sz w:val="32"/>
          <w:szCs w:val="32"/>
        </w:rPr>
      </w:pPr>
    </w:p>
    <w:p w14:paraId="46BC5E37" w14:textId="77777777" w:rsidR="00402527" w:rsidRDefault="00402527" w:rsidP="00402527">
      <w:pPr>
        <w:rPr>
          <w:rFonts w:ascii="Chalkboard" w:hAnsi="Chalkboard"/>
          <w:sz w:val="32"/>
          <w:szCs w:val="32"/>
        </w:rPr>
      </w:pPr>
      <w:r w:rsidRPr="00402527">
        <w:rPr>
          <w:rFonts w:ascii="Chalkboard" w:hAnsi="Chalkboard"/>
          <w:sz w:val="32"/>
          <w:szCs w:val="32"/>
        </w:rPr>
        <w:t>We can wear </w:t>
      </w:r>
      <w:hyperlink r:id="rId29" w:anchor="badges" w:history="1">
        <w:r w:rsidRPr="00402527">
          <w:rPr>
            <w:rFonts w:ascii="Chalkboard" w:hAnsi="Chalkboard"/>
            <w:sz w:val="32"/>
            <w:szCs w:val="32"/>
          </w:rPr>
          <w:t>ANZAC badges</w:t>
        </w:r>
      </w:hyperlink>
      <w:r w:rsidRPr="00402527">
        <w:rPr>
          <w:rFonts w:ascii="Chalkboard" w:hAnsi="Chalkboard"/>
          <w:sz w:val="32"/>
          <w:szCs w:val="32"/>
        </w:rPr>
        <w:t xml:space="preserve"> and wave </w:t>
      </w:r>
      <w:r>
        <w:rPr>
          <w:rFonts w:ascii="Chalkboard" w:hAnsi="Chalkboard"/>
          <w:sz w:val="32"/>
          <w:szCs w:val="32"/>
        </w:rPr>
        <w:t>New Zealand</w:t>
      </w:r>
      <w:r w:rsidRPr="00402527">
        <w:rPr>
          <w:rFonts w:ascii="Chalkboard" w:hAnsi="Chalkboard"/>
          <w:sz w:val="32"/>
          <w:szCs w:val="32"/>
        </w:rPr>
        <w:t xml:space="preserve"> flags to show how proud we are.</w:t>
      </w:r>
    </w:p>
    <w:p w14:paraId="43774EC1" w14:textId="77777777" w:rsidR="00402527" w:rsidRDefault="00402527" w:rsidP="00402527">
      <w:pPr>
        <w:rPr>
          <w:rFonts w:ascii="Chalkboard" w:hAnsi="Chalkboard"/>
          <w:sz w:val="32"/>
          <w:szCs w:val="32"/>
        </w:rPr>
      </w:pPr>
    </w:p>
    <w:p w14:paraId="531515BB" w14:textId="77777777" w:rsidR="00402527" w:rsidRDefault="00402527" w:rsidP="00402527">
      <w:pPr>
        <w:rPr>
          <w:rFonts w:ascii="Chalkboard" w:hAnsi="Chalkboard"/>
          <w:sz w:val="32"/>
          <w:szCs w:val="32"/>
        </w:rPr>
      </w:pPr>
      <w:r>
        <w:rPr>
          <w:rFonts w:ascii="Chalkboard" w:hAnsi="Chalkboard"/>
          <w:sz w:val="32"/>
          <w:szCs w:val="32"/>
        </w:rPr>
        <w:t>This is a special memorial called a cenotaph where people lay wreaths to remember the people who have died in wars.</w:t>
      </w:r>
    </w:p>
    <w:p w14:paraId="6AEF9C0B" w14:textId="77777777" w:rsidR="00402527" w:rsidRDefault="00402527" w:rsidP="00402527">
      <w:pPr>
        <w:rPr>
          <w:rFonts w:ascii="Chalkboard" w:hAnsi="Chalkboard"/>
          <w:sz w:val="32"/>
          <w:szCs w:val="32"/>
        </w:rPr>
      </w:pPr>
    </w:p>
    <w:p w14:paraId="05424E88" w14:textId="77777777" w:rsidR="00402527" w:rsidRDefault="00402527" w:rsidP="00402527">
      <w:pPr>
        <w:rPr>
          <w:rFonts w:ascii="Chalkboard" w:hAnsi="Chalkboard"/>
          <w:sz w:val="32"/>
          <w:szCs w:val="32"/>
        </w:rPr>
      </w:pPr>
      <w:r w:rsidRPr="00402527">
        <w:rPr>
          <w:rFonts w:ascii="Chalkboard" w:hAnsi="Chalkboard"/>
          <w:sz w:val="32"/>
          <w:szCs w:val="32"/>
        </w:rPr>
        <w:t>The Ode is part of a special poem that is said during the ANZAC Day service. Here are the words:</w:t>
      </w:r>
    </w:p>
    <w:p w14:paraId="5BCB66AF" w14:textId="77777777" w:rsidR="00402527" w:rsidRPr="00402527" w:rsidRDefault="00402527" w:rsidP="00402527">
      <w:pPr>
        <w:rPr>
          <w:rFonts w:ascii="Chalkboard" w:hAnsi="Chalkboard"/>
          <w:sz w:val="32"/>
          <w:szCs w:val="32"/>
        </w:rPr>
      </w:pPr>
    </w:p>
    <w:p w14:paraId="252F3905" w14:textId="77777777" w:rsidR="00402527" w:rsidRPr="00402527" w:rsidRDefault="00402527" w:rsidP="00402527">
      <w:pPr>
        <w:jc w:val="center"/>
        <w:rPr>
          <w:rFonts w:ascii="Chalkboard" w:hAnsi="Chalkboard"/>
          <w:i/>
          <w:sz w:val="32"/>
          <w:szCs w:val="32"/>
        </w:rPr>
      </w:pPr>
      <w:r w:rsidRPr="00402527">
        <w:rPr>
          <w:rFonts w:ascii="Chalkboard" w:hAnsi="Chalkboard"/>
          <w:i/>
          <w:sz w:val="32"/>
          <w:szCs w:val="32"/>
        </w:rPr>
        <w:t>They shall grow not old, as we that are left grow old;</w:t>
      </w:r>
      <w:r w:rsidRPr="00402527">
        <w:rPr>
          <w:rFonts w:ascii="Chalkboard" w:hAnsi="Chalkboard"/>
          <w:i/>
          <w:sz w:val="32"/>
          <w:szCs w:val="32"/>
        </w:rPr>
        <w:br/>
        <w:t>Age shall not weary them, nor the years condemn.</w:t>
      </w:r>
      <w:r w:rsidRPr="00402527">
        <w:rPr>
          <w:rFonts w:ascii="Chalkboard" w:hAnsi="Chalkboard"/>
          <w:i/>
          <w:sz w:val="32"/>
          <w:szCs w:val="32"/>
        </w:rPr>
        <w:br/>
        <w:t>At the going down of the sun and in the morning</w:t>
      </w:r>
      <w:r w:rsidRPr="00402527">
        <w:rPr>
          <w:rFonts w:ascii="Chalkboard" w:hAnsi="Chalkboard"/>
          <w:i/>
          <w:sz w:val="32"/>
          <w:szCs w:val="32"/>
        </w:rPr>
        <w:br/>
      </w:r>
      <w:proofErr w:type="gramStart"/>
      <w:r w:rsidRPr="00402527">
        <w:rPr>
          <w:rFonts w:ascii="Chalkboard" w:hAnsi="Chalkboard"/>
          <w:i/>
          <w:sz w:val="32"/>
          <w:szCs w:val="32"/>
        </w:rPr>
        <w:t>We</w:t>
      </w:r>
      <w:proofErr w:type="gramEnd"/>
      <w:r w:rsidRPr="00402527">
        <w:rPr>
          <w:rFonts w:ascii="Chalkboard" w:hAnsi="Chalkboard"/>
          <w:i/>
          <w:sz w:val="32"/>
          <w:szCs w:val="32"/>
        </w:rPr>
        <w:t xml:space="preserve"> will remember them.</w:t>
      </w:r>
    </w:p>
    <w:p w14:paraId="1FAB2872" w14:textId="77777777" w:rsidR="00402527" w:rsidRPr="00402527" w:rsidRDefault="00402527" w:rsidP="00402527">
      <w:pPr>
        <w:rPr>
          <w:rFonts w:ascii="Chalkboard" w:hAnsi="Chalkboard"/>
          <w:sz w:val="32"/>
          <w:szCs w:val="32"/>
        </w:rPr>
      </w:pPr>
    </w:p>
    <w:p w14:paraId="043B56AA" w14:textId="77777777" w:rsidR="00402527" w:rsidRDefault="00402527" w:rsidP="00402527">
      <w:pPr>
        <w:rPr>
          <w:rFonts w:ascii="Chalkboard" w:hAnsi="Chalkboard"/>
          <w:sz w:val="32"/>
          <w:szCs w:val="32"/>
        </w:rPr>
      </w:pPr>
      <w:bookmarkStart w:id="4" w:name="lastpost"/>
      <w:bookmarkEnd w:id="4"/>
      <w:r w:rsidRPr="00402527">
        <w:rPr>
          <w:rFonts w:ascii="Chalkboard" w:hAnsi="Chalkboard"/>
          <w:sz w:val="32"/>
          <w:szCs w:val="32"/>
        </w:rPr>
        <w:t>The </w:t>
      </w:r>
      <w:hyperlink r:id="rId30" w:anchor="lastpost" w:history="1">
        <w:r w:rsidRPr="00402527">
          <w:rPr>
            <w:rFonts w:ascii="Chalkboard" w:hAnsi="Chalkboard"/>
            <w:sz w:val="32"/>
            <w:szCs w:val="32"/>
          </w:rPr>
          <w:t>Last Post</w:t>
        </w:r>
      </w:hyperlink>
      <w:r w:rsidRPr="00402527">
        <w:rPr>
          <w:rFonts w:ascii="Chalkboard" w:hAnsi="Chalkboard"/>
          <w:sz w:val="32"/>
          <w:szCs w:val="32"/>
        </w:rPr>
        <w:t> is sounded on a bugle on ANZAC Day to remind us of the many soldiers killed or hurt during wars.</w:t>
      </w:r>
    </w:p>
    <w:p w14:paraId="7378628A" w14:textId="77777777" w:rsidR="00402527" w:rsidRPr="00402527" w:rsidRDefault="00402527" w:rsidP="00402527">
      <w:pPr>
        <w:rPr>
          <w:rFonts w:ascii="Chalkboard" w:hAnsi="Chalkboard"/>
          <w:sz w:val="32"/>
          <w:szCs w:val="32"/>
        </w:rPr>
      </w:pPr>
    </w:p>
    <w:p w14:paraId="6C693D78" w14:textId="77777777" w:rsidR="00402527" w:rsidRDefault="00402527" w:rsidP="00402527">
      <w:pPr>
        <w:rPr>
          <w:rFonts w:ascii="Chalkboard" w:hAnsi="Chalkboard"/>
          <w:sz w:val="32"/>
          <w:szCs w:val="32"/>
        </w:rPr>
      </w:pPr>
      <w:r w:rsidRPr="00402527">
        <w:rPr>
          <w:rFonts w:ascii="Chalkboard" w:hAnsi="Chalkboard"/>
          <w:sz w:val="32"/>
          <w:szCs w:val="32"/>
        </w:rPr>
        <w:t xml:space="preserve">On ANZAC Day flowers and wreaths of red poppies are laid at the bottom of war memorials as a way of saying we have remembered these brave people. A war memorial is a place that </w:t>
      </w:r>
      <w:proofErr w:type="spellStart"/>
      <w:r w:rsidRPr="00402527">
        <w:rPr>
          <w:rFonts w:ascii="Chalkboard" w:hAnsi="Chalkboard"/>
          <w:sz w:val="32"/>
          <w:szCs w:val="32"/>
        </w:rPr>
        <w:t>honours</w:t>
      </w:r>
      <w:proofErr w:type="spellEnd"/>
      <w:r w:rsidRPr="00402527">
        <w:rPr>
          <w:rFonts w:ascii="Chalkboard" w:hAnsi="Chalkboard"/>
          <w:sz w:val="32"/>
          <w:szCs w:val="32"/>
        </w:rPr>
        <w:t xml:space="preserve"> all those who have died in wars.</w:t>
      </w:r>
    </w:p>
    <w:p w14:paraId="1C680FD2" w14:textId="77777777" w:rsidR="00402527" w:rsidRPr="00402527" w:rsidRDefault="00402527" w:rsidP="00402527">
      <w:pPr>
        <w:rPr>
          <w:rFonts w:ascii="Chalkboard" w:hAnsi="Chalkboard"/>
          <w:sz w:val="32"/>
          <w:szCs w:val="32"/>
        </w:rPr>
      </w:pPr>
    </w:p>
    <w:p w14:paraId="5F339C11" w14:textId="77777777" w:rsidR="00402527" w:rsidRDefault="00402527" w:rsidP="00402527">
      <w:pPr>
        <w:rPr>
          <w:rFonts w:ascii="Chalkboard" w:hAnsi="Chalkboard"/>
          <w:sz w:val="32"/>
          <w:szCs w:val="32"/>
        </w:rPr>
      </w:pPr>
      <w:r w:rsidRPr="00402527">
        <w:rPr>
          <w:rFonts w:ascii="Chalkboard" w:hAnsi="Chalkboard"/>
          <w:sz w:val="32"/>
          <w:szCs w:val="32"/>
        </w:rPr>
        <w:t>On other special days in the year, like Remembrance Day, at 11am on the 11th day of the 11th month (November) we also remember those people who have fought for our country. On Remembrance Day, Australia, and many other countries, celebrate the end of World War 1. Those countries that were at war signed an important piece of paper on that day to say that they would no longer fight.</w:t>
      </w:r>
    </w:p>
    <w:p w14:paraId="59F71B88" w14:textId="77777777" w:rsidR="00402527" w:rsidRPr="00402527" w:rsidRDefault="00402527" w:rsidP="00402527">
      <w:pPr>
        <w:rPr>
          <w:rFonts w:ascii="Chalkboard" w:hAnsi="Chalkboard"/>
          <w:sz w:val="32"/>
          <w:szCs w:val="32"/>
        </w:rPr>
      </w:pPr>
    </w:p>
    <w:p w14:paraId="77E804B3" w14:textId="77777777" w:rsidR="00402527" w:rsidRPr="00402527" w:rsidRDefault="00402527" w:rsidP="00402527">
      <w:pPr>
        <w:jc w:val="center"/>
        <w:rPr>
          <w:rFonts w:ascii="Chalkboard" w:hAnsi="Chalkboard"/>
          <w:sz w:val="32"/>
          <w:szCs w:val="32"/>
        </w:rPr>
      </w:pPr>
      <w:r w:rsidRPr="00402527">
        <w:rPr>
          <w:rFonts w:ascii="Chalkboard" w:hAnsi="Chalkboard"/>
          <w:sz w:val="32"/>
          <w:szCs w:val="32"/>
        </w:rPr>
        <w:t>We s</w:t>
      </w:r>
      <w:r>
        <w:rPr>
          <w:rFonts w:ascii="Chalkboard" w:hAnsi="Chalkboard"/>
          <w:sz w:val="32"/>
          <w:szCs w:val="32"/>
        </w:rPr>
        <w:t>hould never forget these brave New Zealander</w:t>
      </w:r>
      <w:r w:rsidRPr="00402527">
        <w:rPr>
          <w:rFonts w:ascii="Chalkboard" w:hAnsi="Chalkboard"/>
          <w:sz w:val="32"/>
          <w:szCs w:val="32"/>
        </w:rPr>
        <w:t>s.</w:t>
      </w:r>
    </w:p>
    <w:p w14:paraId="1B092E22" w14:textId="77777777" w:rsidR="00402527" w:rsidRDefault="00402527" w:rsidP="00402527">
      <w:pPr>
        <w:jc w:val="center"/>
        <w:rPr>
          <w:rFonts w:ascii="Chalkboard" w:hAnsi="Chalkboard"/>
          <w:sz w:val="32"/>
          <w:szCs w:val="32"/>
        </w:rPr>
      </w:pPr>
    </w:p>
    <w:p w14:paraId="4A3B7F6E" w14:textId="77777777" w:rsidR="00402527" w:rsidRPr="00402527" w:rsidRDefault="00402527" w:rsidP="00402527">
      <w:pPr>
        <w:jc w:val="center"/>
        <w:rPr>
          <w:rFonts w:ascii="Chalkboard" w:hAnsi="Chalkboard"/>
          <w:sz w:val="32"/>
          <w:szCs w:val="32"/>
        </w:rPr>
      </w:pPr>
      <w:r>
        <w:rPr>
          <w:rFonts w:ascii="Chalkboard" w:hAnsi="Chalkboard"/>
          <w:sz w:val="32"/>
          <w:szCs w:val="32"/>
        </w:rPr>
        <w:t>Isn’t it great to be a Kiwi</w:t>
      </w:r>
      <w:r w:rsidRPr="00402527">
        <w:rPr>
          <w:rFonts w:ascii="Chalkboard" w:hAnsi="Chalkboard"/>
          <w:sz w:val="32"/>
          <w:szCs w:val="32"/>
        </w:rPr>
        <w:t>?</w:t>
      </w:r>
    </w:p>
    <w:p w14:paraId="679477D3" w14:textId="77777777" w:rsidR="00402527" w:rsidRDefault="00402527" w:rsidP="00402527">
      <w:pPr>
        <w:jc w:val="center"/>
        <w:rPr>
          <w:rFonts w:ascii="Chalkboard" w:hAnsi="Chalkboard"/>
          <w:sz w:val="32"/>
          <w:szCs w:val="32"/>
        </w:rPr>
      </w:pPr>
    </w:p>
    <w:p w14:paraId="45C5C3D3" w14:textId="77777777" w:rsidR="00402527" w:rsidRPr="00E77022" w:rsidRDefault="00402527" w:rsidP="00402527">
      <w:pPr>
        <w:jc w:val="center"/>
        <w:rPr>
          <w:rFonts w:ascii="Chalkboard" w:hAnsi="Chalkboard"/>
          <w:sz w:val="32"/>
          <w:szCs w:val="32"/>
        </w:rPr>
      </w:pPr>
      <w:r>
        <w:rPr>
          <w:rFonts w:ascii="Chalkboard" w:hAnsi="Chalkboard"/>
          <w:noProof/>
          <w:sz w:val="32"/>
          <w:szCs w:val="32"/>
        </w:rPr>
        <w:drawing>
          <wp:inline distT="0" distB="0" distL="0" distR="0" wp14:anchorId="3EEDB8BB" wp14:editId="40D4B54D">
            <wp:extent cx="3632200" cy="21717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l="3051"/>
                    <a:stretch/>
                  </pic:blipFill>
                  <pic:spPr bwMode="auto">
                    <a:xfrm>
                      <a:off x="0" y="0"/>
                      <a:ext cx="363220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4EF65E40" w14:textId="77777777" w:rsidR="00E77022" w:rsidRDefault="00E77022" w:rsidP="00402527"/>
    <w:sectPr w:rsidR="00E77022" w:rsidSect="008B2842">
      <w:pgSz w:w="11900" w:h="16840"/>
      <w:pgMar w:top="567" w:right="567" w:bottom="567" w:left="567" w:header="709" w:footer="709" w:gutter="794"/>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Times New">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842"/>
    <w:rsid w:val="001368BC"/>
    <w:rsid w:val="00402527"/>
    <w:rsid w:val="008B2842"/>
    <w:rsid w:val="00D82974"/>
    <w:rsid w:val="00E77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C2C5E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rsid w:val="008B2842"/>
    <w:pPr>
      <w:spacing w:before="100" w:beforeAutospacing="1" w:after="100" w:afterAutospacing="1"/>
    </w:pPr>
    <w:rPr>
      <w:rFonts w:ascii="Times" w:hAnsi="Times"/>
      <w:sz w:val="20"/>
      <w:szCs w:val="20"/>
    </w:rPr>
  </w:style>
  <w:style w:type="paragraph" w:customStyle="1" w:styleId="body">
    <w:name w:val="body"/>
    <w:basedOn w:val="Normal"/>
    <w:rsid w:val="008B284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B2842"/>
  </w:style>
  <w:style w:type="character" w:customStyle="1" w:styleId="maroonbody">
    <w:name w:val="maroonbody"/>
    <w:basedOn w:val="DefaultParagraphFont"/>
    <w:rsid w:val="008B2842"/>
  </w:style>
  <w:style w:type="paragraph" w:customStyle="1" w:styleId="bodycen">
    <w:name w:val="bodycen"/>
    <w:basedOn w:val="Normal"/>
    <w:rsid w:val="008B284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B28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842"/>
    <w:rPr>
      <w:rFonts w:ascii="Lucida Grande" w:hAnsi="Lucida Grande" w:cs="Lucida Grande"/>
      <w:sz w:val="18"/>
      <w:szCs w:val="18"/>
      <w:lang w:eastAsia="en-US"/>
    </w:rPr>
  </w:style>
  <w:style w:type="character" w:styleId="Hyperlink">
    <w:name w:val="Hyperlink"/>
    <w:basedOn w:val="DefaultParagraphFont"/>
    <w:uiPriority w:val="99"/>
    <w:semiHidden/>
    <w:unhideWhenUsed/>
    <w:rsid w:val="00E77022"/>
    <w:rPr>
      <w:color w:val="0000FF"/>
      <w:u w:val="single"/>
    </w:rPr>
  </w:style>
  <w:style w:type="paragraph" w:styleId="Caption">
    <w:name w:val="caption"/>
    <w:aliases w:val="caption"/>
    <w:basedOn w:val="Normal"/>
    <w:uiPriority w:val="35"/>
    <w:qFormat/>
    <w:rsid w:val="00E77022"/>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rsid w:val="008B2842"/>
    <w:pPr>
      <w:spacing w:before="100" w:beforeAutospacing="1" w:after="100" w:afterAutospacing="1"/>
    </w:pPr>
    <w:rPr>
      <w:rFonts w:ascii="Times" w:hAnsi="Times"/>
      <w:sz w:val="20"/>
      <w:szCs w:val="20"/>
    </w:rPr>
  </w:style>
  <w:style w:type="paragraph" w:customStyle="1" w:styleId="body">
    <w:name w:val="body"/>
    <w:basedOn w:val="Normal"/>
    <w:rsid w:val="008B284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B2842"/>
  </w:style>
  <w:style w:type="character" w:customStyle="1" w:styleId="maroonbody">
    <w:name w:val="maroonbody"/>
    <w:basedOn w:val="DefaultParagraphFont"/>
    <w:rsid w:val="008B2842"/>
  </w:style>
  <w:style w:type="paragraph" w:customStyle="1" w:styleId="bodycen">
    <w:name w:val="bodycen"/>
    <w:basedOn w:val="Normal"/>
    <w:rsid w:val="008B284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B28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842"/>
    <w:rPr>
      <w:rFonts w:ascii="Lucida Grande" w:hAnsi="Lucida Grande" w:cs="Lucida Grande"/>
      <w:sz w:val="18"/>
      <w:szCs w:val="18"/>
      <w:lang w:eastAsia="en-US"/>
    </w:rPr>
  </w:style>
  <w:style w:type="character" w:styleId="Hyperlink">
    <w:name w:val="Hyperlink"/>
    <w:basedOn w:val="DefaultParagraphFont"/>
    <w:uiPriority w:val="99"/>
    <w:semiHidden/>
    <w:unhideWhenUsed/>
    <w:rsid w:val="00E77022"/>
    <w:rPr>
      <w:color w:val="0000FF"/>
      <w:u w:val="single"/>
    </w:rPr>
  </w:style>
  <w:style w:type="paragraph" w:styleId="Caption">
    <w:name w:val="caption"/>
    <w:aliases w:val="caption"/>
    <w:basedOn w:val="Normal"/>
    <w:uiPriority w:val="35"/>
    <w:qFormat/>
    <w:rsid w:val="00E77022"/>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934">
      <w:bodyDiv w:val="1"/>
      <w:marLeft w:val="0"/>
      <w:marRight w:val="0"/>
      <w:marTop w:val="0"/>
      <w:marBottom w:val="0"/>
      <w:divBdr>
        <w:top w:val="none" w:sz="0" w:space="0" w:color="auto"/>
        <w:left w:val="none" w:sz="0" w:space="0" w:color="auto"/>
        <w:bottom w:val="none" w:sz="0" w:space="0" w:color="auto"/>
        <w:right w:val="none" w:sz="0" w:space="0" w:color="auto"/>
      </w:divBdr>
    </w:div>
    <w:div w:id="1127550768">
      <w:bodyDiv w:val="1"/>
      <w:marLeft w:val="0"/>
      <w:marRight w:val="0"/>
      <w:marTop w:val="0"/>
      <w:marBottom w:val="0"/>
      <w:divBdr>
        <w:top w:val="none" w:sz="0" w:space="0" w:color="auto"/>
        <w:left w:val="none" w:sz="0" w:space="0" w:color="auto"/>
        <w:bottom w:val="none" w:sz="0" w:space="0" w:color="auto"/>
        <w:right w:val="none" w:sz="0" w:space="0" w:color="auto"/>
      </w:divBdr>
    </w:div>
    <w:div w:id="1768186214">
      <w:bodyDiv w:val="1"/>
      <w:marLeft w:val="0"/>
      <w:marRight w:val="0"/>
      <w:marTop w:val="0"/>
      <w:marBottom w:val="0"/>
      <w:divBdr>
        <w:top w:val="none" w:sz="0" w:space="0" w:color="auto"/>
        <w:left w:val="none" w:sz="0" w:space="0" w:color="auto"/>
        <w:bottom w:val="none" w:sz="0" w:space="0" w:color="auto"/>
        <w:right w:val="none" w:sz="0" w:space="0" w:color="auto"/>
      </w:divBdr>
    </w:div>
    <w:div w:id="2104834988">
      <w:bodyDiv w:val="1"/>
      <w:marLeft w:val="0"/>
      <w:marRight w:val="0"/>
      <w:marTop w:val="0"/>
      <w:marBottom w:val="0"/>
      <w:divBdr>
        <w:top w:val="none" w:sz="0" w:space="0" w:color="auto"/>
        <w:left w:val="none" w:sz="0" w:space="0" w:color="auto"/>
        <w:bottom w:val="none" w:sz="0" w:space="0" w:color="auto"/>
        <w:right w:val="none" w:sz="0" w:space="0" w:color="auto"/>
      </w:divBdr>
      <w:divsChild>
        <w:div w:id="1545605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www.anzacday.org.au/education/childhood/part4.htm" TargetMode="External"/><Relationship Id="rId28" Type="http://schemas.openxmlformats.org/officeDocument/2006/relationships/image" Target="media/image19.jpeg"/><Relationship Id="rId29" Type="http://schemas.openxmlformats.org/officeDocument/2006/relationships/hyperlink" Target="http://www.anzacday.org.au/education/childhood/part4.ht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www.anzacday.org.au/education/childhood/part4.htm" TargetMode="External"/><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image" Target="media/image5.gif"/><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gif"/><Relationship Id="rId33"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hyperlink" Target="http://www.anzacday.org.au/education/childhood/part2.htm" TargetMode="External"/><Relationship Id="rId13" Type="http://schemas.openxmlformats.org/officeDocument/2006/relationships/hyperlink" Target="http://www.anzacday.org.au/education/childhood/part2.htm" TargetMode="External"/><Relationship Id="rId14" Type="http://schemas.openxmlformats.org/officeDocument/2006/relationships/hyperlink" Target="http://www.anzacday.org.au/education/childhood/part2.htm" TargetMode="External"/><Relationship Id="rId15" Type="http://schemas.openxmlformats.org/officeDocument/2006/relationships/image" Target="media/image8.gif"/><Relationship Id="rId16" Type="http://schemas.openxmlformats.org/officeDocument/2006/relationships/hyperlink" Target="http://www.anzacday.org.au/education/childhood/part2.htm" TargetMode="External"/><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877</Words>
  <Characters>5000</Characters>
  <Application>Microsoft Macintosh Word</Application>
  <DocSecurity>0</DocSecurity>
  <Lines>41</Lines>
  <Paragraphs>11</Paragraphs>
  <ScaleCrop>false</ScaleCrop>
  <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dc:description/>
  <cp:lastModifiedBy>Ministry of Education</cp:lastModifiedBy>
  <cp:revision>4</cp:revision>
  <dcterms:created xsi:type="dcterms:W3CDTF">2015-04-17T02:43:00Z</dcterms:created>
  <dcterms:modified xsi:type="dcterms:W3CDTF">2015-04-17T03:12:00Z</dcterms:modified>
</cp:coreProperties>
</file>